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85"/>
      </w:tblGrid>
      <w:tr w:rsidR="00561CF8" w14:paraId="450299DB" w14:textId="77777777" w:rsidTr="003363CB">
        <w:trPr>
          <w:trHeight w:val="1021"/>
          <w:jc w:val="center"/>
        </w:trPr>
        <w:tc>
          <w:tcPr>
            <w:tcW w:w="10485" w:type="dxa"/>
            <w:tcBorders>
              <w:top w:val="single" w:sz="4" w:space="0" w:color="auto"/>
              <w:left w:val="single" w:sz="4" w:space="0" w:color="auto"/>
              <w:bottom w:val="single" w:sz="4" w:space="0" w:color="auto"/>
              <w:right w:val="single" w:sz="4" w:space="0" w:color="auto"/>
            </w:tcBorders>
            <w:vAlign w:val="center"/>
            <w:hideMark/>
          </w:tcPr>
          <w:p w14:paraId="5CBFCC04" w14:textId="77777777" w:rsidR="00561CF8" w:rsidRDefault="00964100" w:rsidP="00964100">
            <w:pPr>
              <w:jc w:val="center"/>
              <w:rPr>
                <w:rFonts w:asciiTheme="minorHAnsi" w:eastAsia="Times New Roman" w:hAnsiTheme="minorHAnsi" w:cs="Calibri"/>
                <w:b/>
                <w:smallCaps/>
                <w:color w:val="FFFFFF"/>
                <w:sz w:val="32"/>
                <w:szCs w:val="32"/>
              </w:rPr>
            </w:pPr>
            <w:r>
              <w:t xml:space="preserve">[INSÉRER LE NOM DE L'ORGANISATION] </w:t>
            </w:r>
            <w:r>
              <w:br/>
            </w:r>
            <w:r w:rsidR="00561CF8">
              <w:rPr>
                <w:rFonts w:asciiTheme="minorHAnsi" w:eastAsia="Times New Roman" w:hAnsiTheme="minorHAnsi" w:cs="Calibri"/>
                <w:b/>
                <w:bCs/>
                <w:smallCaps/>
                <w:sz w:val="32"/>
                <w:szCs w:val="32"/>
                <w:lang w:val="fr-CA"/>
              </w:rPr>
              <w:t>POLITIQUE SPORT PUR</w:t>
            </w:r>
          </w:p>
        </w:tc>
      </w:tr>
    </w:tbl>
    <w:p w14:paraId="0FD54FB0" w14:textId="77777777" w:rsidR="00561CF8" w:rsidRDefault="00561CF8" w:rsidP="00561CF8">
      <w:pPr>
        <w:pStyle w:val="Body"/>
        <w:tabs>
          <w:tab w:val="left" w:pos="1189"/>
        </w:tabs>
        <w:spacing w:before="0" w:after="0" w:line="276" w:lineRule="auto"/>
        <w:rPr>
          <w:rFonts w:asciiTheme="minorHAnsi" w:hAnsiTheme="minorHAnsi"/>
          <w:b/>
        </w:rPr>
      </w:pPr>
    </w:p>
    <w:p w14:paraId="055EC059" w14:textId="77777777" w:rsidR="00037AF8" w:rsidRDefault="00561CF8" w:rsidP="003363CB">
      <w:pPr>
        <w:pStyle w:val="Body"/>
        <w:tabs>
          <w:tab w:val="left" w:pos="1189"/>
        </w:tabs>
        <w:spacing w:before="0" w:after="0" w:line="240" w:lineRule="auto"/>
        <w:rPr>
          <w:rFonts w:asciiTheme="minorHAnsi" w:hAnsiTheme="minorHAnsi"/>
        </w:rPr>
      </w:pPr>
      <w:r>
        <w:rPr>
          <w:rFonts w:asciiTheme="minorHAnsi" w:hAnsiTheme="minorHAnsi"/>
          <w:b/>
          <w:bCs/>
          <w:lang w:val="fr-CA"/>
        </w:rPr>
        <w:t>Objet</w:t>
      </w:r>
    </w:p>
    <w:p w14:paraId="1F05CCA8" w14:textId="77777777" w:rsidR="003D0E3A" w:rsidRDefault="00561CF8" w:rsidP="007549DE">
      <w:pPr>
        <w:pStyle w:val="Body"/>
        <w:numPr>
          <w:ilvl w:val="0"/>
          <w:numId w:val="8"/>
        </w:numPr>
        <w:spacing w:before="0" w:after="0" w:line="240" w:lineRule="auto"/>
        <w:ind w:left="360"/>
        <w:rPr>
          <w:rFonts w:asciiTheme="minorHAnsi" w:hAnsiTheme="minorHAnsi"/>
        </w:rPr>
      </w:pPr>
      <w:r>
        <w:rPr>
          <w:rFonts w:asciiTheme="minorHAnsi" w:hAnsiTheme="minorHAnsi"/>
          <w:lang w:val="fr-CA"/>
        </w:rPr>
        <w:t xml:space="preserve">La présente politique constitue un énoncé d’orientation général sur l’engagement de </w:t>
      </w:r>
      <w:r w:rsidR="00964100" w:rsidRPr="00964100">
        <w:rPr>
          <w:rFonts w:asciiTheme="minorHAnsi" w:hAnsiTheme="minorHAnsi"/>
          <w:lang w:val="fr-CA"/>
        </w:rPr>
        <w:t xml:space="preserve">[INSÉRER LE NOM DE L'ORGANISATION] </w:t>
      </w:r>
      <w:r>
        <w:rPr>
          <w:rFonts w:asciiTheme="minorHAnsi" w:hAnsiTheme="minorHAnsi"/>
          <w:lang w:val="fr-CA"/>
        </w:rPr>
        <w:t xml:space="preserve">envers la gestion fondée sur </w:t>
      </w:r>
      <w:r w:rsidR="008751D3">
        <w:rPr>
          <w:rFonts w:asciiTheme="minorHAnsi" w:hAnsiTheme="minorHAnsi"/>
          <w:lang w:val="fr-CA"/>
        </w:rPr>
        <w:t>des</w:t>
      </w:r>
      <w:r>
        <w:rPr>
          <w:rFonts w:asciiTheme="minorHAnsi" w:hAnsiTheme="minorHAnsi"/>
          <w:lang w:val="fr-CA"/>
        </w:rPr>
        <w:t xml:space="preserve"> valeurs et les principes Sport pur. De manière générale, la</w:t>
      </w:r>
      <w:r w:rsidR="008751D3">
        <w:rPr>
          <w:rFonts w:asciiTheme="minorHAnsi" w:hAnsiTheme="minorHAnsi"/>
          <w:lang w:val="fr-CA"/>
        </w:rPr>
        <w:t xml:space="preserve"> présente</w:t>
      </w:r>
      <w:r>
        <w:rPr>
          <w:rFonts w:asciiTheme="minorHAnsi" w:hAnsiTheme="minorHAnsi"/>
          <w:lang w:val="fr-CA"/>
        </w:rPr>
        <w:t xml:space="preserve"> politique est un document d’orientation décrivant la façon dont </w:t>
      </w:r>
      <w:r w:rsidR="00964100" w:rsidRPr="00964100">
        <w:rPr>
          <w:rFonts w:asciiTheme="minorHAnsi" w:hAnsiTheme="minorHAnsi"/>
          <w:lang w:val="fr-CA"/>
        </w:rPr>
        <w:t xml:space="preserve">[INSÉRER LE NOM DE L'ORGANISATION] </w:t>
      </w:r>
      <w:r>
        <w:rPr>
          <w:rFonts w:asciiTheme="minorHAnsi" w:hAnsiTheme="minorHAnsi"/>
          <w:lang w:val="fr-CA"/>
        </w:rPr>
        <w:t xml:space="preserve">prend </w:t>
      </w:r>
      <w:r w:rsidR="008751D3">
        <w:rPr>
          <w:rFonts w:asciiTheme="minorHAnsi" w:hAnsiTheme="minorHAnsi"/>
          <w:lang w:val="fr-CA"/>
        </w:rPr>
        <w:t>ses</w:t>
      </w:r>
      <w:r>
        <w:rPr>
          <w:rFonts w:asciiTheme="minorHAnsi" w:hAnsiTheme="minorHAnsi"/>
          <w:lang w:val="fr-CA"/>
        </w:rPr>
        <w:t xml:space="preserve"> décisions confor</w:t>
      </w:r>
      <w:r w:rsidR="008751D3">
        <w:rPr>
          <w:rFonts w:asciiTheme="minorHAnsi" w:hAnsiTheme="minorHAnsi"/>
          <w:lang w:val="fr-CA"/>
        </w:rPr>
        <w:t xml:space="preserve">mément </w:t>
      </w:r>
      <w:r>
        <w:rPr>
          <w:rFonts w:asciiTheme="minorHAnsi" w:hAnsiTheme="minorHAnsi"/>
          <w:lang w:val="fr-CA"/>
        </w:rPr>
        <w:t xml:space="preserve">à ses valeurs organisationnelles et aux principes Sport pur. Elle remplit </w:t>
      </w:r>
      <w:r w:rsidR="008751D3">
        <w:rPr>
          <w:rFonts w:asciiTheme="minorHAnsi" w:hAnsiTheme="minorHAnsi"/>
          <w:lang w:val="fr-CA"/>
        </w:rPr>
        <w:t xml:space="preserve">également </w:t>
      </w:r>
      <w:r>
        <w:rPr>
          <w:rFonts w:asciiTheme="minorHAnsi" w:hAnsiTheme="minorHAnsi"/>
          <w:lang w:val="fr-CA"/>
        </w:rPr>
        <w:t>d’autres fonctions, notamment :</w:t>
      </w:r>
    </w:p>
    <w:p w14:paraId="3C8916F5" w14:textId="77777777" w:rsidR="00561CF8" w:rsidRDefault="00561CF8" w:rsidP="00561CF8">
      <w:pPr>
        <w:pStyle w:val="Body-bullet"/>
        <w:numPr>
          <w:ilvl w:val="2"/>
          <w:numId w:val="3"/>
        </w:numPr>
        <w:spacing w:before="0" w:after="0" w:line="240" w:lineRule="auto"/>
        <w:ind w:left="720" w:hanging="360"/>
        <w:rPr>
          <w:rFonts w:asciiTheme="minorHAnsi" w:hAnsiTheme="minorHAnsi"/>
        </w:rPr>
      </w:pPr>
      <w:proofErr w:type="gramStart"/>
      <w:r>
        <w:rPr>
          <w:rFonts w:asciiTheme="minorHAnsi" w:hAnsiTheme="minorHAnsi"/>
          <w:lang w:val="fr-CA"/>
        </w:rPr>
        <w:t>renforcer</w:t>
      </w:r>
      <w:proofErr w:type="gramEnd"/>
      <w:r>
        <w:rPr>
          <w:rFonts w:asciiTheme="minorHAnsi" w:hAnsiTheme="minorHAnsi"/>
          <w:lang w:val="fr-CA"/>
        </w:rPr>
        <w:t xml:space="preserve"> l’engagement de </w:t>
      </w:r>
      <w:r w:rsidR="00964100" w:rsidRPr="00964100">
        <w:rPr>
          <w:rFonts w:asciiTheme="minorHAnsi" w:hAnsiTheme="minorHAnsi"/>
          <w:lang w:val="fr-CA"/>
        </w:rPr>
        <w:t>[IN</w:t>
      </w:r>
      <w:r w:rsidR="00964100">
        <w:rPr>
          <w:rFonts w:asciiTheme="minorHAnsi" w:hAnsiTheme="minorHAnsi"/>
          <w:lang w:val="fr-CA"/>
        </w:rPr>
        <w:t>SÉRER LE NOM DE L'ORGANISATION]</w:t>
      </w:r>
      <w:r>
        <w:rPr>
          <w:rFonts w:asciiTheme="minorHAnsi" w:hAnsiTheme="minorHAnsi"/>
          <w:lang w:val="fr-CA"/>
        </w:rPr>
        <w:t>à créer une culture axée sur des valeurs et des principes, de son conseil d’administration jusque sur le terrain;</w:t>
      </w:r>
    </w:p>
    <w:p w14:paraId="72428B3E" w14:textId="77777777" w:rsidR="00561CF8" w:rsidRDefault="00561CF8" w:rsidP="00561CF8">
      <w:pPr>
        <w:pStyle w:val="Body-bullet"/>
        <w:numPr>
          <w:ilvl w:val="2"/>
          <w:numId w:val="3"/>
        </w:numPr>
        <w:spacing w:before="0" w:after="0" w:line="240" w:lineRule="auto"/>
        <w:ind w:left="720" w:hanging="360"/>
        <w:rPr>
          <w:rFonts w:asciiTheme="minorHAnsi" w:hAnsiTheme="minorHAnsi"/>
        </w:rPr>
      </w:pPr>
      <w:proofErr w:type="gramStart"/>
      <w:r>
        <w:rPr>
          <w:rFonts w:asciiTheme="minorHAnsi" w:hAnsiTheme="minorHAnsi"/>
          <w:lang w:val="fr-CA"/>
        </w:rPr>
        <w:t>améliorer</w:t>
      </w:r>
      <w:proofErr w:type="gramEnd"/>
      <w:r>
        <w:rPr>
          <w:rFonts w:asciiTheme="minorHAnsi" w:hAnsiTheme="minorHAnsi"/>
          <w:lang w:val="fr-CA"/>
        </w:rPr>
        <w:t xml:space="preserve"> la prise de décisions en veillant à ce </w:t>
      </w:r>
      <w:r w:rsidR="008751D3">
        <w:rPr>
          <w:rFonts w:asciiTheme="minorHAnsi" w:hAnsiTheme="minorHAnsi"/>
          <w:lang w:val="fr-CA"/>
        </w:rPr>
        <w:t>que celles-ci</w:t>
      </w:r>
      <w:r>
        <w:rPr>
          <w:rFonts w:asciiTheme="minorHAnsi" w:hAnsiTheme="minorHAnsi"/>
          <w:lang w:val="fr-CA"/>
        </w:rPr>
        <w:t xml:space="preserve"> s’arriment aux valeurs organisationnelles et aux principes Sport pur lorsqu’ils s’appliquent sur le terrain;</w:t>
      </w:r>
    </w:p>
    <w:p w14:paraId="7DE4CC58" w14:textId="77777777" w:rsidR="00561CF8" w:rsidRDefault="00561CF8" w:rsidP="00561CF8">
      <w:pPr>
        <w:pStyle w:val="Body-bullet"/>
        <w:numPr>
          <w:ilvl w:val="2"/>
          <w:numId w:val="3"/>
        </w:numPr>
        <w:spacing w:before="0" w:after="0" w:line="240" w:lineRule="auto"/>
        <w:ind w:left="720" w:hanging="360"/>
        <w:rPr>
          <w:rFonts w:asciiTheme="minorHAnsi" w:hAnsiTheme="minorHAnsi"/>
        </w:rPr>
      </w:pPr>
      <w:proofErr w:type="gramStart"/>
      <w:r>
        <w:rPr>
          <w:rFonts w:asciiTheme="minorHAnsi" w:hAnsiTheme="minorHAnsi"/>
          <w:lang w:val="fr-CA"/>
        </w:rPr>
        <w:t>rehausser</w:t>
      </w:r>
      <w:proofErr w:type="gramEnd"/>
      <w:r>
        <w:rPr>
          <w:rFonts w:asciiTheme="minorHAnsi" w:hAnsiTheme="minorHAnsi"/>
          <w:lang w:val="fr-CA"/>
        </w:rPr>
        <w:t xml:space="preserve"> la marque, la réputation et l’image de </w:t>
      </w:r>
      <w:r w:rsidR="00964100" w:rsidRPr="00964100">
        <w:rPr>
          <w:rFonts w:asciiTheme="minorHAnsi" w:hAnsiTheme="minorHAnsi"/>
          <w:lang w:val="fr-CA"/>
        </w:rPr>
        <w:t>[INSÉRER LE NOM DE L'ORGANISATION]</w:t>
      </w:r>
      <w:r>
        <w:rPr>
          <w:rFonts w:asciiTheme="minorHAnsi" w:hAnsiTheme="minorHAnsi"/>
          <w:lang w:val="fr-CA"/>
        </w:rPr>
        <w:t>;</w:t>
      </w:r>
    </w:p>
    <w:p w14:paraId="4D8051DD" w14:textId="77777777" w:rsidR="00B961F0" w:rsidRPr="00B961F0" w:rsidRDefault="00B961F0" w:rsidP="00B961F0">
      <w:pPr>
        <w:pStyle w:val="Body-bullet"/>
        <w:numPr>
          <w:ilvl w:val="2"/>
          <w:numId w:val="3"/>
        </w:numPr>
        <w:spacing w:before="0" w:after="0" w:line="240" w:lineRule="auto"/>
        <w:ind w:left="720" w:hanging="360"/>
        <w:rPr>
          <w:rFonts w:asciiTheme="minorHAnsi" w:hAnsiTheme="minorHAnsi"/>
        </w:rPr>
      </w:pPr>
      <w:proofErr w:type="gramStart"/>
      <w:r>
        <w:rPr>
          <w:rFonts w:asciiTheme="minorHAnsi" w:hAnsiTheme="minorHAnsi"/>
          <w:lang w:val="fr-CA"/>
        </w:rPr>
        <w:t>mettre</w:t>
      </w:r>
      <w:proofErr w:type="gramEnd"/>
      <w:r>
        <w:rPr>
          <w:rFonts w:asciiTheme="minorHAnsi" w:hAnsiTheme="minorHAnsi"/>
          <w:lang w:val="fr-CA"/>
        </w:rPr>
        <w:t xml:space="preserve"> en contexte l’engagement de </w:t>
      </w:r>
      <w:r w:rsidR="00964100" w:rsidRPr="00964100">
        <w:rPr>
          <w:rFonts w:asciiTheme="minorHAnsi" w:hAnsiTheme="minorHAnsi"/>
          <w:lang w:val="fr-CA"/>
        </w:rPr>
        <w:t xml:space="preserve">[INSÉRER LE NOM DE L'ORGANISATION] </w:t>
      </w:r>
      <w:r>
        <w:rPr>
          <w:rFonts w:asciiTheme="minorHAnsi" w:hAnsiTheme="minorHAnsi"/>
          <w:lang w:val="fr-CA"/>
        </w:rPr>
        <w:t>à gérer le</w:t>
      </w:r>
      <w:r w:rsidR="008751D3">
        <w:rPr>
          <w:rFonts w:asciiTheme="minorHAnsi" w:hAnsiTheme="minorHAnsi"/>
          <w:lang w:val="fr-CA"/>
        </w:rPr>
        <w:t>s</w:t>
      </w:r>
      <w:r>
        <w:rPr>
          <w:rFonts w:asciiTheme="minorHAnsi" w:hAnsiTheme="minorHAnsi"/>
          <w:lang w:val="fr-CA"/>
        </w:rPr>
        <w:t xml:space="preserve"> risque</w:t>
      </w:r>
      <w:r w:rsidR="008751D3">
        <w:rPr>
          <w:rFonts w:asciiTheme="minorHAnsi" w:hAnsiTheme="minorHAnsi"/>
          <w:lang w:val="fr-CA"/>
        </w:rPr>
        <w:t>s</w:t>
      </w:r>
      <w:r>
        <w:rPr>
          <w:rFonts w:asciiTheme="minorHAnsi" w:hAnsiTheme="minorHAnsi"/>
          <w:lang w:val="fr-CA"/>
        </w:rPr>
        <w:t xml:space="preserve"> efficacement;</w:t>
      </w:r>
    </w:p>
    <w:p w14:paraId="4ED17BE7" w14:textId="77777777" w:rsidR="00561CF8" w:rsidRDefault="00561CF8" w:rsidP="00561CF8">
      <w:pPr>
        <w:pStyle w:val="Body-bullet"/>
        <w:numPr>
          <w:ilvl w:val="2"/>
          <w:numId w:val="3"/>
        </w:numPr>
        <w:spacing w:before="0" w:after="0" w:line="240" w:lineRule="auto"/>
        <w:ind w:left="720" w:hanging="360"/>
        <w:rPr>
          <w:rFonts w:asciiTheme="minorHAnsi" w:hAnsiTheme="minorHAnsi"/>
        </w:rPr>
      </w:pPr>
      <w:proofErr w:type="gramStart"/>
      <w:r>
        <w:rPr>
          <w:rFonts w:asciiTheme="minorHAnsi" w:hAnsiTheme="minorHAnsi"/>
          <w:lang w:val="fr-CA"/>
        </w:rPr>
        <w:t>être</w:t>
      </w:r>
      <w:proofErr w:type="gramEnd"/>
      <w:r>
        <w:rPr>
          <w:rFonts w:asciiTheme="minorHAnsi" w:hAnsiTheme="minorHAnsi"/>
          <w:lang w:val="fr-CA"/>
        </w:rPr>
        <w:t xml:space="preserve"> un outil de formation pour le personnel, le conseil d’administration, les membres et les intervenants;</w:t>
      </w:r>
    </w:p>
    <w:p w14:paraId="558B26FB" w14:textId="77777777" w:rsidR="00561CF8" w:rsidRDefault="00561CF8" w:rsidP="00561CF8">
      <w:pPr>
        <w:pStyle w:val="Body-bullet"/>
        <w:numPr>
          <w:ilvl w:val="2"/>
          <w:numId w:val="3"/>
        </w:numPr>
        <w:spacing w:before="0" w:after="0" w:line="240" w:lineRule="auto"/>
        <w:ind w:left="720" w:hanging="360"/>
        <w:rPr>
          <w:rFonts w:asciiTheme="minorHAnsi" w:hAnsiTheme="minorHAnsi"/>
        </w:rPr>
      </w:pPr>
      <w:proofErr w:type="gramStart"/>
      <w:r>
        <w:rPr>
          <w:rFonts w:asciiTheme="minorHAnsi" w:hAnsiTheme="minorHAnsi"/>
          <w:lang w:val="fr-CA"/>
        </w:rPr>
        <w:t>favoriser</w:t>
      </w:r>
      <w:proofErr w:type="gramEnd"/>
      <w:r>
        <w:rPr>
          <w:rFonts w:asciiTheme="minorHAnsi" w:hAnsiTheme="minorHAnsi"/>
          <w:lang w:val="fr-CA"/>
        </w:rPr>
        <w:t xml:space="preserve"> un transfert de philosophie durable à mesure que la direction se renouvelle.</w:t>
      </w:r>
    </w:p>
    <w:p w14:paraId="566351C2" w14:textId="77777777" w:rsidR="00561CF8" w:rsidRDefault="00561CF8" w:rsidP="00561CF8">
      <w:pPr>
        <w:pStyle w:val="Body"/>
        <w:spacing w:before="0" w:after="0" w:line="240" w:lineRule="auto"/>
        <w:ind w:left="720" w:hanging="360"/>
        <w:rPr>
          <w:rFonts w:asciiTheme="minorHAnsi" w:hAnsiTheme="minorHAnsi"/>
        </w:rPr>
      </w:pPr>
    </w:p>
    <w:p w14:paraId="3B4472DE" w14:textId="77777777" w:rsidR="00561CF8" w:rsidRDefault="00561CF8" w:rsidP="00561CF8">
      <w:pPr>
        <w:pStyle w:val="Body-bullet"/>
        <w:numPr>
          <w:ilvl w:val="0"/>
          <w:numId w:val="0"/>
        </w:numPr>
        <w:spacing w:before="0" w:after="0" w:line="240" w:lineRule="auto"/>
        <w:rPr>
          <w:rFonts w:asciiTheme="minorHAnsi" w:hAnsiTheme="minorHAnsi"/>
          <w:b/>
        </w:rPr>
      </w:pPr>
      <w:r>
        <w:rPr>
          <w:rFonts w:asciiTheme="minorHAnsi" w:hAnsiTheme="minorHAnsi"/>
          <w:b/>
          <w:bCs/>
          <w:lang w:val="fr-CA"/>
        </w:rPr>
        <w:t xml:space="preserve">Mission, vision et valeurs </w:t>
      </w:r>
    </w:p>
    <w:p w14:paraId="4BF77DFF" w14:textId="77777777" w:rsidR="00561CF8" w:rsidRPr="003F68B9" w:rsidRDefault="00E53C44" w:rsidP="003F68B9">
      <w:pPr>
        <w:pStyle w:val="ListParagraph"/>
        <w:numPr>
          <w:ilvl w:val="0"/>
          <w:numId w:val="8"/>
        </w:numPr>
        <w:ind w:left="360"/>
        <w:rPr>
          <w:rFonts w:asciiTheme="minorHAnsi" w:hAnsiTheme="minorHAnsi" w:cs="Arial"/>
          <w:sz w:val="22"/>
        </w:rPr>
      </w:pPr>
      <w:r w:rsidRPr="003F68B9">
        <w:rPr>
          <w:rFonts w:asciiTheme="minorHAnsi" w:hAnsiTheme="minorHAnsi" w:cs="Arial"/>
          <w:sz w:val="22"/>
          <w:lang w:val="fr-CA"/>
        </w:rPr>
        <w:t xml:space="preserve">La mission, la vision et les valeurs de </w:t>
      </w:r>
      <w:r w:rsidR="00964100" w:rsidRPr="003F68B9">
        <w:rPr>
          <w:rFonts w:asciiTheme="minorHAnsi" w:hAnsiTheme="minorHAnsi"/>
          <w:sz w:val="22"/>
          <w:lang w:val="fr-CA"/>
        </w:rPr>
        <w:t>[INSÉRER LE NOM DE L'ORGANISATION]</w:t>
      </w:r>
      <w:r w:rsidR="006B1574">
        <w:rPr>
          <w:rFonts w:asciiTheme="minorHAnsi" w:hAnsiTheme="minorHAnsi"/>
          <w:sz w:val="22"/>
          <w:lang w:val="fr-CA"/>
        </w:rPr>
        <w:t xml:space="preserve"> </w:t>
      </w:r>
      <w:r w:rsidRPr="003F68B9">
        <w:rPr>
          <w:rFonts w:asciiTheme="minorHAnsi" w:hAnsiTheme="minorHAnsi" w:cs="Arial"/>
          <w:sz w:val="22"/>
          <w:lang w:val="fr-CA"/>
        </w:rPr>
        <w:t>sont les suivantes :</w:t>
      </w:r>
    </w:p>
    <w:p w14:paraId="70A9872F" w14:textId="77777777" w:rsidR="00561CF8" w:rsidRDefault="00561CF8" w:rsidP="00561CF8">
      <w:pPr>
        <w:pStyle w:val="ListParagraph"/>
        <w:numPr>
          <w:ilvl w:val="2"/>
          <w:numId w:val="2"/>
        </w:numPr>
        <w:ind w:left="720" w:hanging="360"/>
        <w:rPr>
          <w:rFonts w:asciiTheme="minorHAnsi" w:hAnsiTheme="minorHAnsi" w:cs="Arial"/>
          <w:sz w:val="22"/>
        </w:rPr>
      </w:pPr>
      <w:r>
        <w:rPr>
          <w:rFonts w:asciiTheme="minorHAnsi" w:hAnsiTheme="minorHAnsi" w:cs="Arial"/>
          <w:sz w:val="22"/>
          <w:lang w:val="fr-CA"/>
        </w:rPr>
        <w:t>Mission : [</w:t>
      </w:r>
      <w:r>
        <w:rPr>
          <w:rFonts w:asciiTheme="minorHAnsi" w:hAnsiTheme="minorHAnsi" w:cs="Arial"/>
          <w:color w:val="FF0000"/>
          <w:sz w:val="22"/>
          <w:lang w:val="fr-CA"/>
        </w:rPr>
        <w:t>insérer la mission</w:t>
      </w:r>
      <w:r>
        <w:rPr>
          <w:rFonts w:asciiTheme="minorHAnsi" w:hAnsiTheme="minorHAnsi" w:cs="Arial"/>
          <w:sz w:val="22"/>
          <w:lang w:val="fr-CA"/>
        </w:rPr>
        <w:t>]</w:t>
      </w:r>
    </w:p>
    <w:p w14:paraId="32B41754" w14:textId="77777777" w:rsidR="00561CF8" w:rsidRDefault="00561CF8" w:rsidP="00561CF8">
      <w:pPr>
        <w:pStyle w:val="ListParagraph"/>
        <w:numPr>
          <w:ilvl w:val="2"/>
          <w:numId w:val="2"/>
        </w:numPr>
        <w:ind w:left="720" w:hanging="360"/>
        <w:rPr>
          <w:rFonts w:asciiTheme="minorHAnsi" w:hAnsiTheme="minorHAnsi" w:cs="Arial"/>
          <w:sz w:val="22"/>
        </w:rPr>
      </w:pPr>
      <w:r>
        <w:rPr>
          <w:rFonts w:asciiTheme="minorHAnsi" w:hAnsiTheme="minorHAnsi" w:cs="Arial"/>
          <w:sz w:val="22"/>
          <w:lang w:val="fr-CA"/>
        </w:rPr>
        <w:t>Vision : [</w:t>
      </w:r>
      <w:r>
        <w:rPr>
          <w:rFonts w:asciiTheme="minorHAnsi" w:hAnsiTheme="minorHAnsi" w:cs="Arial"/>
          <w:color w:val="FF0000"/>
          <w:sz w:val="22"/>
          <w:lang w:val="fr-CA"/>
        </w:rPr>
        <w:t>insérer la vision</w:t>
      </w:r>
      <w:r>
        <w:rPr>
          <w:rFonts w:asciiTheme="minorHAnsi" w:hAnsiTheme="minorHAnsi" w:cs="Arial"/>
          <w:sz w:val="22"/>
          <w:lang w:val="fr-CA"/>
        </w:rPr>
        <w:t>]</w:t>
      </w:r>
    </w:p>
    <w:p w14:paraId="41EFB1BB" w14:textId="77777777" w:rsidR="00561CF8" w:rsidRDefault="00561CF8" w:rsidP="00561CF8">
      <w:pPr>
        <w:pStyle w:val="ListParagraph"/>
        <w:numPr>
          <w:ilvl w:val="2"/>
          <w:numId w:val="2"/>
        </w:numPr>
        <w:ind w:left="720" w:hanging="360"/>
        <w:rPr>
          <w:rFonts w:asciiTheme="minorHAnsi" w:hAnsiTheme="minorHAnsi" w:cs="Arial"/>
          <w:sz w:val="22"/>
        </w:rPr>
      </w:pPr>
      <w:r>
        <w:rPr>
          <w:rFonts w:asciiTheme="minorHAnsi" w:hAnsiTheme="minorHAnsi" w:cs="Arial"/>
          <w:sz w:val="22"/>
          <w:lang w:val="fr-CA"/>
        </w:rPr>
        <w:t>Val</w:t>
      </w:r>
      <w:r w:rsidR="008751D3">
        <w:rPr>
          <w:rFonts w:asciiTheme="minorHAnsi" w:hAnsiTheme="minorHAnsi" w:cs="Arial"/>
          <w:sz w:val="22"/>
          <w:lang w:val="fr-CA"/>
        </w:rPr>
        <w:t>eurs</w:t>
      </w:r>
      <w:r w:rsidR="00686AFF">
        <w:rPr>
          <w:rFonts w:asciiTheme="minorHAnsi" w:hAnsiTheme="minorHAnsi" w:cs="Arial"/>
          <w:sz w:val="22"/>
          <w:lang w:val="fr-CA"/>
        </w:rPr>
        <w:t> </w:t>
      </w:r>
      <w:r>
        <w:rPr>
          <w:rFonts w:asciiTheme="minorHAnsi" w:hAnsiTheme="minorHAnsi" w:cs="Arial"/>
          <w:sz w:val="22"/>
          <w:lang w:val="fr-CA"/>
        </w:rPr>
        <w:t>: [</w:t>
      </w:r>
      <w:r>
        <w:rPr>
          <w:rFonts w:asciiTheme="minorHAnsi" w:hAnsiTheme="minorHAnsi" w:cs="Arial"/>
          <w:color w:val="FF0000"/>
          <w:sz w:val="22"/>
          <w:lang w:val="fr-CA"/>
        </w:rPr>
        <w:t>insérer les valeurs</w:t>
      </w:r>
      <w:r>
        <w:rPr>
          <w:rFonts w:asciiTheme="minorHAnsi" w:hAnsiTheme="minorHAnsi" w:cs="Arial"/>
          <w:sz w:val="22"/>
          <w:lang w:val="fr-CA"/>
        </w:rPr>
        <w:t>]</w:t>
      </w:r>
    </w:p>
    <w:p w14:paraId="23821FF6" w14:textId="77777777" w:rsidR="00561CF8" w:rsidRDefault="00561CF8" w:rsidP="00561CF8">
      <w:pPr>
        <w:rPr>
          <w:rFonts w:asciiTheme="minorHAnsi" w:hAnsiTheme="minorHAnsi" w:cs="Arial"/>
          <w:sz w:val="22"/>
        </w:rPr>
      </w:pPr>
    </w:p>
    <w:p w14:paraId="5210EFB7" w14:textId="77777777" w:rsidR="00561CF8" w:rsidRPr="003F68B9" w:rsidRDefault="00964100" w:rsidP="003F68B9">
      <w:pPr>
        <w:pStyle w:val="ListParagraph"/>
        <w:numPr>
          <w:ilvl w:val="0"/>
          <w:numId w:val="8"/>
        </w:numPr>
        <w:ind w:left="360"/>
        <w:rPr>
          <w:rFonts w:asciiTheme="minorHAnsi" w:hAnsiTheme="minorHAnsi" w:cs="Arial"/>
          <w:sz w:val="22"/>
        </w:rPr>
      </w:pPr>
      <w:r w:rsidRPr="003F68B9">
        <w:rPr>
          <w:rFonts w:asciiTheme="minorHAnsi" w:hAnsiTheme="minorHAnsi" w:cs="Arial"/>
          <w:sz w:val="22"/>
          <w:lang w:val="fr-CA"/>
        </w:rPr>
        <w:t xml:space="preserve">[INSÉRER LE NOM DE L'ORGANISATION] </w:t>
      </w:r>
      <w:r w:rsidR="00561CF8" w:rsidRPr="003F68B9">
        <w:rPr>
          <w:rFonts w:asciiTheme="minorHAnsi" w:hAnsiTheme="minorHAnsi" w:cs="Arial"/>
          <w:sz w:val="22"/>
          <w:lang w:val="fr-CA"/>
        </w:rPr>
        <w:t xml:space="preserve">s’engage à appliquer une philosophie de gestion </w:t>
      </w:r>
      <w:r w:rsidRPr="003F68B9">
        <w:rPr>
          <w:rFonts w:asciiTheme="minorHAnsi" w:hAnsiTheme="minorHAnsi" w:cs="Arial"/>
          <w:sz w:val="22"/>
          <w:lang w:val="fr-CA"/>
        </w:rPr>
        <w:t xml:space="preserve">par les </w:t>
      </w:r>
      <w:r w:rsidR="00561CF8" w:rsidRPr="003F68B9">
        <w:rPr>
          <w:rFonts w:asciiTheme="minorHAnsi" w:hAnsiTheme="minorHAnsi" w:cs="Arial"/>
          <w:sz w:val="22"/>
          <w:lang w:val="fr-CA"/>
        </w:rPr>
        <w:t>valeurs qui arrime les décisions à ses valeurs organisationnelles. Plus précisément, les dirigeants de l’organisation prennent les engagements suivants.</w:t>
      </w:r>
    </w:p>
    <w:p w14:paraId="6EC92707" w14:textId="77777777" w:rsidR="00561CF8" w:rsidRDefault="003F68B9" w:rsidP="003363CB">
      <w:pPr>
        <w:pStyle w:val="ListParagraph"/>
        <w:numPr>
          <w:ilvl w:val="0"/>
          <w:numId w:val="9"/>
        </w:numPr>
        <w:ind w:left="720" w:hanging="360"/>
        <w:rPr>
          <w:rFonts w:asciiTheme="minorHAnsi" w:hAnsiTheme="minorHAnsi" w:cs="Arial"/>
          <w:sz w:val="22"/>
        </w:rPr>
      </w:pPr>
      <w:r>
        <w:rPr>
          <w:rFonts w:asciiTheme="minorHAnsi" w:hAnsiTheme="minorHAnsi" w:cs="Arial"/>
          <w:sz w:val="22"/>
          <w:lang w:val="fr-CA"/>
        </w:rPr>
        <w:t xml:space="preserve"> </w:t>
      </w:r>
      <w:r w:rsidR="00964100" w:rsidRPr="00964100">
        <w:rPr>
          <w:rFonts w:asciiTheme="minorHAnsi" w:hAnsiTheme="minorHAnsi" w:cs="Arial"/>
          <w:sz w:val="22"/>
          <w:lang w:val="fr-CA"/>
        </w:rPr>
        <w:t xml:space="preserve">[INSÉRER LE NOM DE L'ORGANISATION] </w:t>
      </w:r>
      <w:r w:rsidR="008751D3">
        <w:rPr>
          <w:rFonts w:asciiTheme="minorHAnsi" w:hAnsiTheme="minorHAnsi" w:cs="Arial"/>
          <w:sz w:val="22"/>
          <w:lang w:val="fr-CA"/>
        </w:rPr>
        <w:t>s’engage à</w:t>
      </w:r>
      <w:r w:rsidR="00561CF8">
        <w:rPr>
          <w:rFonts w:asciiTheme="minorHAnsi" w:hAnsiTheme="minorHAnsi" w:cs="Arial"/>
          <w:sz w:val="22"/>
          <w:lang w:val="fr-CA"/>
        </w:rPr>
        <w:t> :</w:t>
      </w:r>
    </w:p>
    <w:p w14:paraId="35EB38CC" w14:textId="77777777" w:rsidR="00561CF8" w:rsidRDefault="002F7829" w:rsidP="00561CF8">
      <w:pPr>
        <w:pStyle w:val="ListParagraph"/>
        <w:numPr>
          <w:ilvl w:val="3"/>
          <w:numId w:val="2"/>
        </w:numPr>
        <w:rPr>
          <w:rFonts w:asciiTheme="minorHAnsi" w:hAnsiTheme="minorHAnsi" w:cs="Arial"/>
          <w:sz w:val="22"/>
        </w:rPr>
      </w:pPr>
      <w:proofErr w:type="gramStart"/>
      <w:r>
        <w:rPr>
          <w:rFonts w:asciiTheme="minorHAnsi" w:hAnsiTheme="minorHAnsi" w:cs="Arial"/>
          <w:sz w:val="22"/>
          <w:lang w:val="fr-CA"/>
        </w:rPr>
        <w:t>faire</w:t>
      </w:r>
      <w:proofErr w:type="gramEnd"/>
      <w:r>
        <w:rPr>
          <w:rFonts w:asciiTheme="minorHAnsi" w:hAnsiTheme="minorHAnsi" w:cs="Arial"/>
          <w:sz w:val="22"/>
          <w:lang w:val="fr-CA"/>
        </w:rPr>
        <w:t xml:space="preserve"> la liste des valeurs qui définissent sa culture et sa philosophie;</w:t>
      </w:r>
    </w:p>
    <w:p w14:paraId="1BEEAA53" w14:textId="77777777" w:rsidR="00561CF8" w:rsidRDefault="002F7829" w:rsidP="00561CF8">
      <w:pPr>
        <w:pStyle w:val="ListParagraph"/>
        <w:numPr>
          <w:ilvl w:val="3"/>
          <w:numId w:val="2"/>
        </w:numPr>
        <w:rPr>
          <w:rFonts w:asciiTheme="minorHAnsi" w:hAnsiTheme="minorHAnsi" w:cs="Arial"/>
          <w:sz w:val="22"/>
        </w:rPr>
      </w:pPr>
      <w:proofErr w:type="gramStart"/>
      <w:r>
        <w:rPr>
          <w:rFonts w:asciiTheme="minorHAnsi" w:hAnsiTheme="minorHAnsi" w:cs="Arial"/>
          <w:sz w:val="22"/>
          <w:lang w:val="fr-CA"/>
        </w:rPr>
        <w:t>communiquer</w:t>
      </w:r>
      <w:proofErr w:type="gramEnd"/>
      <w:r>
        <w:rPr>
          <w:rFonts w:asciiTheme="minorHAnsi" w:hAnsiTheme="minorHAnsi" w:cs="Arial"/>
          <w:sz w:val="22"/>
          <w:lang w:val="fr-CA"/>
        </w:rPr>
        <w:t xml:space="preserve"> ses valeurs organisationnelles à ses employés potentiels en les intégrant au processus de recrutement et en les affichant visiblement dans l’organisation, sur son site Web, son papier à correspondance et dans ses autres documents de communication;</w:t>
      </w:r>
    </w:p>
    <w:p w14:paraId="2E08FF2E" w14:textId="77777777" w:rsidR="00561CF8" w:rsidRDefault="002F7829" w:rsidP="00561CF8">
      <w:pPr>
        <w:pStyle w:val="ListParagraph"/>
        <w:numPr>
          <w:ilvl w:val="3"/>
          <w:numId w:val="2"/>
        </w:numPr>
        <w:rPr>
          <w:rFonts w:asciiTheme="minorHAnsi" w:hAnsiTheme="minorHAnsi" w:cs="Arial"/>
          <w:sz w:val="22"/>
        </w:rPr>
      </w:pPr>
      <w:proofErr w:type="gramStart"/>
      <w:r>
        <w:rPr>
          <w:rFonts w:asciiTheme="minorHAnsi" w:hAnsiTheme="minorHAnsi" w:cs="Arial"/>
          <w:sz w:val="22"/>
          <w:lang w:val="fr-CA"/>
        </w:rPr>
        <w:t>former</w:t>
      </w:r>
      <w:proofErr w:type="gramEnd"/>
      <w:r>
        <w:rPr>
          <w:rFonts w:asciiTheme="minorHAnsi" w:hAnsiTheme="minorHAnsi" w:cs="Arial"/>
          <w:sz w:val="22"/>
          <w:lang w:val="fr-CA"/>
        </w:rPr>
        <w:t xml:space="preserve"> le personnel, le conseil d’administration, les membres et les intervenants sur </w:t>
      </w:r>
      <w:r w:rsidR="008751D3">
        <w:rPr>
          <w:rFonts w:asciiTheme="minorHAnsi" w:hAnsiTheme="minorHAnsi" w:cs="Arial"/>
          <w:sz w:val="22"/>
          <w:lang w:val="fr-CA"/>
        </w:rPr>
        <w:t>l</w:t>
      </w:r>
      <w:r>
        <w:rPr>
          <w:rFonts w:asciiTheme="minorHAnsi" w:hAnsiTheme="minorHAnsi" w:cs="Arial"/>
          <w:sz w:val="22"/>
          <w:lang w:val="fr-CA"/>
        </w:rPr>
        <w:t xml:space="preserve">es </w:t>
      </w:r>
      <w:r w:rsidR="008751D3">
        <w:rPr>
          <w:rFonts w:asciiTheme="minorHAnsi" w:hAnsiTheme="minorHAnsi" w:cs="Arial"/>
          <w:sz w:val="22"/>
          <w:lang w:val="fr-CA"/>
        </w:rPr>
        <w:t>moyens</w:t>
      </w:r>
      <w:r>
        <w:rPr>
          <w:rFonts w:asciiTheme="minorHAnsi" w:hAnsiTheme="minorHAnsi" w:cs="Arial"/>
          <w:sz w:val="22"/>
          <w:lang w:val="fr-CA"/>
        </w:rPr>
        <w:t xml:space="preserve"> d’arrimer </w:t>
      </w:r>
      <w:r w:rsidR="008751D3">
        <w:rPr>
          <w:rFonts w:asciiTheme="minorHAnsi" w:hAnsiTheme="minorHAnsi" w:cs="Arial"/>
          <w:sz w:val="22"/>
          <w:lang w:val="fr-CA"/>
        </w:rPr>
        <w:t xml:space="preserve">les décisions aux </w:t>
      </w:r>
      <w:r>
        <w:rPr>
          <w:rFonts w:asciiTheme="minorHAnsi" w:hAnsiTheme="minorHAnsi" w:cs="Arial"/>
          <w:sz w:val="22"/>
          <w:lang w:val="fr-CA"/>
        </w:rPr>
        <w:t xml:space="preserve">valeurs organisationnelles en veillant à ce </w:t>
      </w:r>
      <w:r w:rsidR="008751D3">
        <w:rPr>
          <w:rFonts w:asciiTheme="minorHAnsi" w:hAnsiTheme="minorHAnsi" w:cs="Arial"/>
          <w:sz w:val="22"/>
          <w:lang w:val="fr-CA"/>
        </w:rPr>
        <w:t xml:space="preserve">que celles-ci </w:t>
      </w:r>
      <w:r>
        <w:rPr>
          <w:rFonts w:asciiTheme="minorHAnsi" w:hAnsiTheme="minorHAnsi" w:cs="Arial"/>
          <w:sz w:val="22"/>
          <w:lang w:val="fr-CA"/>
        </w:rPr>
        <w:t>soient intégrées et appliquées dans le processus décisionnel, ajoutées aux ordres du jour et abordées au début des réunions;</w:t>
      </w:r>
    </w:p>
    <w:p w14:paraId="2A325710" w14:textId="77777777" w:rsidR="00561CF8" w:rsidRPr="0068124C" w:rsidRDefault="00561CF8" w:rsidP="00561CF8">
      <w:pPr>
        <w:pStyle w:val="ListParagraph"/>
        <w:numPr>
          <w:ilvl w:val="3"/>
          <w:numId w:val="2"/>
        </w:numPr>
        <w:rPr>
          <w:rFonts w:asciiTheme="minorHAnsi" w:hAnsiTheme="minorHAnsi" w:cs="Arial"/>
          <w:sz w:val="22"/>
        </w:rPr>
      </w:pPr>
      <w:proofErr w:type="gramStart"/>
      <w:r>
        <w:rPr>
          <w:rFonts w:asciiTheme="minorHAnsi" w:hAnsiTheme="minorHAnsi" w:cs="Arial"/>
          <w:sz w:val="22"/>
          <w:lang w:val="fr-CA"/>
        </w:rPr>
        <w:t>évaluer</w:t>
      </w:r>
      <w:proofErr w:type="gramEnd"/>
      <w:r>
        <w:rPr>
          <w:rFonts w:asciiTheme="minorHAnsi" w:hAnsiTheme="minorHAnsi" w:cs="Arial"/>
          <w:sz w:val="22"/>
          <w:lang w:val="fr-CA"/>
        </w:rPr>
        <w:t xml:space="preserve"> le rendement du personnel, du conseil d’administration et de l’organisation en fonction </w:t>
      </w:r>
      <w:r w:rsidR="008751D3">
        <w:rPr>
          <w:rFonts w:asciiTheme="minorHAnsi" w:hAnsiTheme="minorHAnsi" w:cs="Arial"/>
          <w:sz w:val="22"/>
          <w:lang w:val="fr-CA"/>
        </w:rPr>
        <w:t>des</w:t>
      </w:r>
      <w:r>
        <w:rPr>
          <w:rFonts w:asciiTheme="minorHAnsi" w:hAnsiTheme="minorHAnsi" w:cs="Arial"/>
          <w:sz w:val="22"/>
          <w:lang w:val="fr-CA"/>
        </w:rPr>
        <w:t xml:space="preserve"> valeurs organisationnelles en les intégrant au processus de gestion du rendement;</w:t>
      </w:r>
    </w:p>
    <w:p w14:paraId="6842C1FF" w14:textId="77777777" w:rsidR="00561CF8" w:rsidRDefault="00561CF8" w:rsidP="00964100">
      <w:pPr>
        <w:pStyle w:val="ListParagraph"/>
        <w:numPr>
          <w:ilvl w:val="3"/>
          <w:numId w:val="2"/>
        </w:numPr>
        <w:rPr>
          <w:rFonts w:asciiTheme="minorHAnsi" w:hAnsiTheme="minorHAnsi" w:cs="Arial"/>
          <w:sz w:val="22"/>
        </w:rPr>
      </w:pPr>
      <w:proofErr w:type="gramStart"/>
      <w:r>
        <w:rPr>
          <w:rFonts w:asciiTheme="minorHAnsi" w:hAnsiTheme="minorHAnsi" w:cs="Arial"/>
          <w:sz w:val="22"/>
          <w:lang w:val="fr-CA"/>
        </w:rPr>
        <w:t>gérer</w:t>
      </w:r>
      <w:proofErr w:type="gramEnd"/>
      <w:r>
        <w:rPr>
          <w:rFonts w:asciiTheme="minorHAnsi" w:hAnsiTheme="minorHAnsi" w:cs="Arial"/>
          <w:sz w:val="22"/>
          <w:lang w:val="fr-CA"/>
        </w:rPr>
        <w:t xml:space="preserve"> les risques en veillant à ce que les risques identifiés et les stratégies de traitement du risque soient évalués à l’aune des valeurs de </w:t>
      </w:r>
      <w:r w:rsidR="00964100" w:rsidRPr="00964100">
        <w:rPr>
          <w:rFonts w:asciiTheme="minorHAnsi" w:hAnsiTheme="minorHAnsi" w:cs="Arial"/>
          <w:sz w:val="22"/>
          <w:lang w:val="fr-CA"/>
        </w:rPr>
        <w:t>[IN</w:t>
      </w:r>
      <w:r w:rsidR="00964100">
        <w:rPr>
          <w:rFonts w:asciiTheme="minorHAnsi" w:hAnsiTheme="minorHAnsi" w:cs="Arial"/>
          <w:sz w:val="22"/>
          <w:lang w:val="fr-CA"/>
        </w:rPr>
        <w:t>SÉRER LE NOM DE L'ORGANISATION]</w:t>
      </w:r>
      <w:r>
        <w:rPr>
          <w:rFonts w:asciiTheme="minorHAnsi" w:hAnsiTheme="minorHAnsi" w:cs="Arial"/>
          <w:sz w:val="22"/>
          <w:lang w:val="fr-CA"/>
        </w:rPr>
        <w:t>(voir la politique sur la gestion d</w:t>
      </w:r>
      <w:r w:rsidR="008751D3">
        <w:rPr>
          <w:rFonts w:asciiTheme="minorHAnsi" w:hAnsiTheme="minorHAnsi" w:cs="Arial"/>
          <w:sz w:val="22"/>
          <w:lang w:val="fr-CA"/>
        </w:rPr>
        <w:t>es</w:t>
      </w:r>
      <w:r>
        <w:rPr>
          <w:rFonts w:asciiTheme="minorHAnsi" w:hAnsiTheme="minorHAnsi" w:cs="Arial"/>
          <w:sz w:val="22"/>
          <w:lang w:val="fr-CA"/>
        </w:rPr>
        <w:t xml:space="preserve"> risque</w:t>
      </w:r>
      <w:r w:rsidR="008751D3">
        <w:rPr>
          <w:rFonts w:asciiTheme="minorHAnsi" w:hAnsiTheme="minorHAnsi" w:cs="Arial"/>
          <w:sz w:val="22"/>
          <w:lang w:val="fr-CA"/>
        </w:rPr>
        <w:t>s</w:t>
      </w:r>
      <w:r>
        <w:rPr>
          <w:rFonts w:asciiTheme="minorHAnsi" w:hAnsiTheme="minorHAnsi" w:cs="Arial"/>
          <w:sz w:val="22"/>
          <w:lang w:val="fr-CA"/>
        </w:rPr>
        <w:t xml:space="preserve">); </w:t>
      </w:r>
    </w:p>
    <w:p w14:paraId="641954E3" w14:textId="77777777" w:rsidR="00561CF8" w:rsidRDefault="002F7829" w:rsidP="00964100">
      <w:pPr>
        <w:pStyle w:val="ListParagraph"/>
        <w:numPr>
          <w:ilvl w:val="3"/>
          <w:numId w:val="2"/>
        </w:numPr>
        <w:rPr>
          <w:rFonts w:asciiTheme="minorHAnsi" w:hAnsiTheme="minorHAnsi" w:cs="Arial"/>
          <w:sz w:val="22"/>
        </w:rPr>
      </w:pPr>
      <w:proofErr w:type="gramStart"/>
      <w:r>
        <w:rPr>
          <w:rFonts w:asciiTheme="minorHAnsi" w:hAnsiTheme="minorHAnsi" w:cs="Arial"/>
          <w:sz w:val="22"/>
          <w:lang w:val="fr-CA"/>
        </w:rPr>
        <w:lastRenderedPageBreak/>
        <w:t>manifester</w:t>
      </w:r>
      <w:proofErr w:type="gramEnd"/>
      <w:r>
        <w:rPr>
          <w:rFonts w:asciiTheme="minorHAnsi" w:hAnsiTheme="minorHAnsi" w:cs="Arial"/>
          <w:sz w:val="22"/>
          <w:lang w:val="fr-CA"/>
        </w:rPr>
        <w:t xml:space="preserve"> son engagement à faire connaître ses valeurs aux intervenants en les intégrant aux déclarations publiques, aux séances </w:t>
      </w:r>
      <w:r w:rsidR="008751D3">
        <w:rPr>
          <w:rFonts w:asciiTheme="minorHAnsi" w:hAnsiTheme="minorHAnsi" w:cs="Arial"/>
          <w:sz w:val="22"/>
          <w:lang w:val="fr-CA"/>
        </w:rPr>
        <w:t xml:space="preserve">de mobilisation </w:t>
      </w:r>
      <w:r>
        <w:rPr>
          <w:rFonts w:asciiTheme="minorHAnsi" w:hAnsiTheme="minorHAnsi" w:cs="Arial"/>
          <w:sz w:val="22"/>
          <w:lang w:val="fr-CA"/>
        </w:rPr>
        <w:t xml:space="preserve">des intervenants et </w:t>
      </w:r>
      <w:r w:rsidR="00E66D14">
        <w:rPr>
          <w:rFonts w:asciiTheme="minorHAnsi" w:hAnsiTheme="minorHAnsi" w:cs="Arial"/>
          <w:sz w:val="22"/>
          <w:lang w:val="fr-CA"/>
        </w:rPr>
        <w:t xml:space="preserve">aux interventions de porte-parole </w:t>
      </w:r>
      <w:r>
        <w:rPr>
          <w:rFonts w:asciiTheme="minorHAnsi" w:hAnsiTheme="minorHAnsi" w:cs="Arial"/>
          <w:sz w:val="22"/>
          <w:lang w:val="fr-CA"/>
        </w:rPr>
        <w:t xml:space="preserve">de </w:t>
      </w:r>
      <w:r w:rsidR="00964100" w:rsidRPr="00964100">
        <w:rPr>
          <w:rFonts w:asciiTheme="minorHAnsi" w:hAnsiTheme="minorHAnsi" w:cs="Arial"/>
          <w:sz w:val="22"/>
          <w:lang w:val="fr-CA"/>
        </w:rPr>
        <w:t>[INSÉRER LE NOM DE L'ORGANISATION]</w:t>
      </w:r>
      <w:r>
        <w:rPr>
          <w:rFonts w:asciiTheme="minorHAnsi" w:hAnsiTheme="minorHAnsi" w:cs="Arial"/>
          <w:sz w:val="22"/>
          <w:lang w:val="fr-CA"/>
        </w:rPr>
        <w:t>;</w:t>
      </w:r>
    </w:p>
    <w:p w14:paraId="3ADA6EF8" w14:textId="77777777" w:rsidR="00561CF8" w:rsidRDefault="00E66D14" w:rsidP="00561CF8">
      <w:pPr>
        <w:pStyle w:val="ListParagraph"/>
        <w:numPr>
          <w:ilvl w:val="3"/>
          <w:numId w:val="2"/>
        </w:numPr>
        <w:rPr>
          <w:rFonts w:asciiTheme="minorHAnsi" w:hAnsiTheme="minorHAnsi" w:cs="Arial"/>
          <w:sz w:val="22"/>
        </w:rPr>
      </w:pPr>
      <w:proofErr w:type="gramStart"/>
      <w:r>
        <w:rPr>
          <w:rFonts w:asciiTheme="minorHAnsi" w:hAnsiTheme="minorHAnsi" w:cs="Arial"/>
          <w:sz w:val="22"/>
          <w:lang w:val="fr-CA"/>
        </w:rPr>
        <w:t>revoir</w:t>
      </w:r>
      <w:proofErr w:type="gramEnd"/>
      <w:r>
        <w:rPr>
          <w:rFonts w:asciiTheme="minorHAnsi" w:hAnsiTheme="minorHAnsi" w:cs="Arial"/>
          <w:sz w:val="22"/>
          <w:lang w:val="fr-CA"/>
        </w:rPr>
        <w:t xml:space="preserve"> </w:t>
      </w:r>
      <w:r w:rsidR="00561CF8">
        <w:rPr>
          <w:rFonts w:asciiTheme="minorHAnsi" w:hAnsiTheme="minorHAnsi" w:cs="Arial"/>
          <w:sz w:val="22"/>
          <w:lang w:val="fr-CA"/>
        </w:rPr>
        <w:t>ses valeurs organisationnelles dans le cadre du processus de renouvellement de son plan stratégique.</w:t>
      </w:r>
    </w:p>
    <w:p w14:paraId="68DFE626" w14:textId="77777777" w:rsidR="00561CF8" w:rsidRDefault="00561CF8" w:rsidP="00561CF8">
      <w:pPr>
        <w:rPr>
          <w:rFonts w:asciiTheme="minorHAnsi" w:hAnsiTheme="minorHAnsi" w:cs="Arial"/>
          <w:b/>
          <w:sz w:val="22"/>
        </w:rPr>
      </w:pPr>
    </w:p>
    <w:p w14:paraId="708D39A3" w14:textId="77777777" w:rsidR="00561CF8" w:rsidRDefault="00561CF8" w:rsidP="00561CF8">
      <w:pPr>
        <w:rPr>
          <w:rFonts w:asciiTheme="minorHAnsi" w:hAnsiTheme="minorHAnsi" w:cs="Arial"/>
          <w:b/>
          <w:sz w:val="22"/>
        </w:rPr>
      </w:pPr>
      <w:r>
        <w:rPr>
          <w:rFonts w:asciiTheme="minorHAnsi" w:hAnsiTheme="minorHAnsi" w:cs="Arial"/>
          <w:b/>
          <w:bCs/>
          <w:sz w:val="22"/>
          <w:lang w:val="fr-CA"/>
        </w:rPr>
        <w:t>Engagement envers les principes Sport pur</w:t>
      </w:r>
    </w:p>
    <w:p w14:paraId="74E90963" w14:textId="77777777" w:rsidR="00561CF8" w:rsidRDefault="00561CF8" w:rsidP="003F68B9">
      <w:pPr>
        <w:pStyle w:val="ListParagraph"/>
        <w:numPr>
          <w:ilvl w:val="0"/>
          <w:numId w:val="8"/>
        </w:numPr>
        <w:ind w:left="360"/>
        <w:rPr>
          <w:rFonts w:asciiTheme="minorHAnsi" w:hAnsiTheme="minorHAnsi" w:cs="Arial"/>
          <w:sz w:val="22"/>
        </w:rPr>
      </w:pPr>
      <w:r>
        <w:rPr>
          <w:rFonts w:asciiTheme="minorHAnsi" w:hAnsiTheme="minorHAnsi" w:cs="Arial"/>
          <w:sz w:val="22"/>
          <w:lang w:val="fr-CA"/>
        </w:rPr>
        <w:t xml:space="preserve">Les principes Sport pur constituent l’engagement exprès de </w:t>
      </w:r>
      <w:r w:rsidR="00964100" w:rsidRPr="00964100">
        <w:rPr>
          <w:rFonts w:asciiTheme="minorHAnsi" w:hAnsiTheme="minorHAnsi" w:cs="Arial"/>
          <w:sz w:val="22"/>
          <w:lang w:val="fr-CA"/>
        </w:rPr>
        <w:t xml:space="preserve">[INSÉRER LE NOM DE L'ORGANISATION] </w:t>
      </w:r>
      <w:r>
        <w:rPr>
          <w:rFonts w:asciiTheme="minorHAnsi" w:hAnsiTheme="minorHAnsi" w:cs="Arial"/>
          <w:sz w:val="22"/>
          <w:lang w:val="fr-CA"/>
        </w:rPr>
        <w:t xml:space="preserve">à créer un environnement sécuritaire, inclusif, accueillant et positif pour les athlètes, avec l’appui des entraîneurs, des parents, des officiels et des administrateurs. </w:t>
      </w:r>
      <w:r w:rsidR="00964100" w:rsidRPr="00964100">
        <w:rPr>
          <w:rFonts w:asciiTheme="minorHAnsi" w:hAnsiTheme="minorHAnsi" w:cs="Arial"/>
          <w:sz w:val="22"/>
          <w:lang w:val="fr-CA"/>
        </w:rPr>
        <w:t xml:space="preserve">[INSÉRER LE NOM DE L'ORGANISATION] </w:t>
      </w:r>
      <w:r>
        <w:rPr>
          <w:rFonts w:asciiTheme="minorHAnsi" w:hAnsiTheme="minorHAnsi" w:cs="Arial"/>
          <w:sz w:val="22"/>
          <w:lang w:val="fr-CA"/>
        </w:rPr>
        <w:t xml:space="preserve">croit que l’adhésion à ces principes sur le terrain favorisera </w:t>
      </w:r>
      <w:r w:rsidR="00E66D14">
        <w:rPr>
          <w:rFonts w:asciiTheme="minorHAnsi" w:hAnsiTheme="minorHAnsi" w:cs="Arial"/>
          <w:sz w:val="22"/>
          <w:lang w:val="fr-CA"/>
        </w:rPr>
        <w:t>la création</w:t>
      </w:r>
      <w:r>
        <w:rPr>
          <w:rFonts w:asciiTheme="minorHAnsi" w:hAnsiTheme="minorHAnsi" w:cs="Arial"/>
          <w:sz w:val="22"/>
          <w:lang w:val="fr-CA"/>
        </w:rPr>
        <w:t xml:space="preserve"> d’un </w:t>
      </w:r>
      <w:r w:rsidR="00E66D14">
        <w:rPr>
          <w:rFonts w:asciiTheme="minorHAnsi" w:hAnsiTheme="minorHAnsi" w:cs="Arial"/>
          <w:sz w:val="22"/>
          <w:lang w:val="fr-CA"/>
        </w:rPr>
        <w:t xml:space="preserve">milieu </w:t>
      </w:r>
      <w:r>
        <w:rPr>
          <w:rFonts w:asciiTheme="minorHAnsi" w:hAnsiTheme="minorHAnsi" w:cs="Arial"/>
          <w:sz w:val="22"/>
          <w:lang w:val="fr-CA"/>
        </w:rPr>
        <w:t xml:space="preserve">sportif optimal pour tous les participants. Qui plus est, </w:t>
      </w:r>
      <w:r w:rsidR="00964100" w:rsidRPr="00964100">
        <w:rPr>
          <w:rFonts w:asciiTheme="minorHAnsi" w:hAnsiTheme="minorHAnsi" w:cs="Arial"/>
          <w:sz w:val="22"/>
          <w:lang w:val="fr-CA"/>
        </w:rPr>
        <w:t xml:space="preserve">[INSÉRER LE NOM DE L'ORGANISATION] </w:t>
      </w:r>
      <w:r>
        <w:rPr>
          <w:rFonts w:asciiTheme="minorHAnsi" w:hAnsiTheme="minorHAnsi" w:cs="Arial"/>
          <w:sz w:val="22"/>
          <w:lang w:val="fr-CA"/>
        </w:rPr>
        <w:t>gagne</w:t>
      </w:r>
      <w:r w:rsidR="00E66D14">
        <w:rPr>
          <w:rFonts w:asciiTheme="minorHAnsi" w:hAnsiTheme="minorHAnsi" w:cs="Arial"/>
          <w:sz w:val="22"/>
          <w:lang w:val="fr-CA"/>
        </w:rPr>
        <w:t xml:space="preserve"> à</w:t>
      </w:r>
      <w:r>
        <w:rPr>
          <w:rFonts w:asciiTheme="minorHAnsi" w:hAnsiTheme="minorHAnsi" w:cs="Arial"/>
          <w:sz w:val="22"/>
          <w:lang w:val="fr-CA"/>
        </w:rPr>
        <w:t xml:space="preserve"> </w:t>
      </w:r>
      <w:r w:rsidR="00E66D14">
        <w:rPr>
          <w:rFonts w:asciiTheme="minorHAnsi" w:hAnsiTheme="minorHAnsi" w:cs="Arial"/>
          <w:sz w:val="22"/>
          <w:lang w:val="fr-CA"/>
        </w:rPr>
        <w:t xml:space="preserve">s’arrimer avec </w:t>
      </w:r>
      <w:r>
        <w:rPr>
          <w:rFonts w:asciiTheme="minorHAnsi" w:hAnsiTheme="minorHAnsi" w:cs="Arial"/>
          <w:sz w:val="22"/>
          <w:lang w:val="fr-CA"/>
        </w:rPr>
        <w:t>d’autres organis</w:t>
      </w:r>
      <w:r w:rsidR="00E66D14">
        <w:rPr>
          <w:rFonts w:asciiTheme="minorHAnsi" w:hAnsiTheme="minorHAnsi" w:cs="Arial"/>
          <w:sz w:val="22"/>
          <w:lang w:val="fr-CA"/>
        </w:rPr>
        <w:t>mes</w:t>
      </w:r>
      <w:r>
        <w:rPr>
          <w:rFonts w:asciiTheme="minorHAnsi" w:hAnsiTheme="minorHAnsi" w:cs="Arial"/>
          <w:sz w:val="22"/>
          <w:lang w:val="fr-CA"/>
        </w:rPr>
        <w:t xml:space="preserve"> sporti</w:t>
      </w:r>
      <w:r w:rsidR="00E66D14">
        <w:rPr>
          <w:rFonts w:asciiTheme="minorHAnsi" w:hAnsiTheme="minorHAnsi" w:cs="Arial"/>
          <w:sz w:val="22"/>
          <w:lang w:val="fr-CA"/>
        </w:rPr>
        <w:t>fs</w:t>
      </w:r>
      <w:r>
        <w:rPr>
          <w:rFonts w:asciiTheme="minorHAnsi" w:hAnsiTheme="minorHAnsi" w:cs="Arial"/>
          <w:sz w:val="22"/>
          <w:lang w:val="fr-CA"/>
        </w:rPr>
        <w:t xml:space="preserve"> qui croient en ces principes et les appliquent.</w:t>
      </w:r>
    </w:p>
    <w:p w14:paraId="2B1A1FD0" w14:textId="77777777" w:rsidR="00561CF8" w:rsidRDefault="00561CF8" w:rsidP="00561CF8">
      <w:pPr>
        <w:rPr>
          <w:rFonts w:asciiTheme="minorHAnsi" w:hAnsiTheme="minorHAnsi" w:cs="Arial"/>
          <w:sz w:val="22"/>
        </w:rPr>
      </w:pPr>
    </w:p>
    <w:p w14:paraId="24434A5A" w14:textId="77777777" w:rsidR="00561CF8" w:rsidRDefault="00561CF8" w:rsidP="00A45802">
      <w:pPr>
        <w:pStyle w:val="ListParagraph"/>
        <w:numPr>
          <w:ilvl w:val="0"/>
          <w:numId w:val="8"/>
        </w:numPr>
        <w:ind w:left="360"/>
        <w:rPr>
          <w:rFonts w:asciiTheme="minorHAnsi" w:hAnsiTheme="minorHAnsi" w:cs="Arial"/>
          <w:sz w:val="22"/>
        </w:rPr>
      </w:pPr>
      <w:r>
        <w:rPr>
          <w:rFonts w:asciiTheme="minorHAnsi" w:hAnsiTheme="minorHAnsi" w:cs="Arial"/>
          <w:sz w:val="22"/>
          <w:lang w:val="fr-CA"/>
        </w:rPr>
        <w:t>Les principes Sport pur sont les suivants :</w:t>
      </w:r>
    </w:p>
    <w:p w14:paraId="448825BA" w14:textId="0ECEDDF9" w:rsidR="00561CF8" w:rsidRDefault="00561CF8" w:rsidP="00561CF8">
      <w:pPr>
        <w:pStyle w:val="ListParagraph"/>
        <w:numPr>
          <w:ilvl w:val="0"/>
          <w:numId w:val="4"/>
        </w:numPr>
        <w:rPr>
          <w:rFonts w:asciiTheme="minorHAnsi" w:hAnsiTheme="minorHAnsi" w:cs="Arial"/>
          <w:b/>
          <w:bCs/>
          <w:sz w:val="22"/>
        </w:rPr>
      </w:pPr>
      <w:r>
        <w:rPr>
          <w:rFonts w:asciiTheme="minorHAnsi" w:hAnsiTheme="minorHAnsi" w:cs="Arial"/>
          <w:b/>
          <w:bCs/>
          <w:sz w:val="22"/>
          <w:lang w:val="fr-CA"/>
        </w:rPr>
        <w:t xml:space="preserve">Vas-y – </w:t>
      </w:r>
      <w:r w:rsidR="00D113E0" w:rsidRPr="00D113E0">
        <w:rPr>
          <w:rFonts w:asciiTheme="minorHAnsi" w:hAnsiTheme="minorHAnsi" w:cs="Arial"/>
          <w:sz w:val="22"/>
          <w:lang w:val="fr-CA"/>
        </w:rPr>
        <w:t>Fais face au défi - recherche toujours l'excellence. En persévérant, découvre ton potentiel</w:t>
      </w:r>
      <w:r>
        <w:rPr>
          <w:rFonts w:asciiTheme="minorHAnsi" w:hAnsiTheme="minorHAnsi" w:cs="Arial"/>
          <w:sz w:val="22"/>
          <w:lang w:val="fr-CA"/>
        </w:rPr>
        <w:t>.</w:t>
      </w:r>
    </w:p>
    <w:p w14:paraId="4CAD5236" w14:textId="77777777" w:rsidR="00D113E0" w:rsidRPr="00D113E0" w:rsidRDefault="00561CF8" w:rsidP="0094408B">
      <w:pPr>
        <w:pStyle w:val="ListParagraph"/>
        <w:numPr>
          <w:ilvl w:val="0"/>
          <w:numId w:val="4"/>
        </w:numPr>
        <w:rPr>
          <w:rFonts w:asciiTheme="minorHAnsi" w:hAnsiTheme="minorHAnsi" w:cs="Arial"/>
          <w:b/>
          <w:bCs/>
          <w:sz w:val="22"/>
        </w:rPr>
      </w:pPr>
      <w:r w:rsidRPr="00D113E0">
        <w:rPr>
          <w:rFonts w:asciiTheme="minorHAnsi" w:hAnsiTheme="minorHAnsi" w:cs="Arial"/>
          <w:b/>
          <w:bCs/>
          <w:sz w:val="22"/>
          <w:lang w:val="fr-CA"/>
        </w:rPr>
        <w:t xml:space="preserve">Fais preuve d’esprit sportif – </w:t>
      </w:r>
      <w:r w:rsidR="00D113E0" w:rsidRPr="00D113E0">
        <w:rPr>
          <w:rFonts w:asciiTheme="minorHAnsi" w:hAnsiTheme="minorHAnsi" w:cs="Arial"/>
          <w:sz w:val="22"/>
          <w:lang w:val="fr-CA"/>
        </w:rPr>
        <w:t>Comprends et respecte les règles. Joue avec intégrité – la compétition n’a de signification que lorsqu’elle est honnête.</w:t>
      </w:r>
    </w:p>
    <w:p w14:paraId="72B342E2" w14:textId="5CEDF1ED" w:rsidR="00561CF8" w:rsidRPr="00D113E0" w:rsidRDefault="00561CF8" w:rsidP="0094408B">
      <w:pPr>
        <w:pStyle w:val="ListParagraph"/>
        <w:numPr>
          <w:ilvl w:val="0"/>
          <w:numId w:val="4"/>
        </w:numPr>
        <w:rPr>
          <w:rFonts w:asciiTheme="minorHAnsi" w:hAnsiTheme="minorHAnsi" w:cs="Arial"/>
          <w:b/>
          <w:bCs/>
          <w:sz w:val="22"/>
        </w:rPr>
      </w:pPr>
      <w:r w:rsidRPr="00D113E0">
        <w:rPr>
          <w:rFonts w:asciiTheme="minorHAnsi" w:hAnsiTheme="minorHAnsi" w:cs="Arial"/>
          <w:b/>
          <w:bCs/>
          <w:sz w:val="22"/>
          <w:lang w:val="fr-CA"/>
        </w:rPr>
        <w:t xml:space="preserve">Respecte les autres – </w:t>
      </w:r>
      <w:r w:rsidR="00D113E0" w:rsidRPr="00D113E0">
        <w:rPr>
          <w:rFonts w:asciiTheme="minorHAnsi" w:hAnsiTheme="minorHAnsi" w:cs="Arial"/>
          <w:sz w:val="22"/>
          <w:lang w:val="fr-CA"/>
        </w:rPr>
        <w:t>Manifeste du respect à l'égard de quiconque est engagé dans la production de ton expérience sportive, tant sur l'aire de jeu qu'à l'extérieur. Gagne avec dignité et perds avec grâce.</w:t>
      </w:r>
    </w:p>
    <w:p w14:paraId="6219BB61" w14:textId="06DBB224" w:rsidR="00561CF8" w:rsidRDefault="00561CF8" w:rsidP="00561CF8">
      <w:pPr>
        <w:pStyle w:val="ListParagraph"/>
        <w:numPr>
          <w:ilvl w:val="0"/>
          <w:numId w:val="4"/>
        </w:numPr>
        <w:rPr>
          <w:rFonts w:asciiTheme="minorHAnsi" w:hAnsiTheme="minorHAnsi" w:cs="Arial"/>
          <w:b/>
          <w:bCs/>
          <w:sz w:val="22"/>
        </w:rPr>
      </w:pPr>
      <w:r>
        <w:rPr>
          <w:rFonts w:asciiTheme="minorHAnsi" w:hAnsiTheme="minorHAnsi" w:cs="Arial"/>
          <w:b/>
          <w:bCs/>
          <w:sz w:val="22"/>
          <w:lang w:val="fr-CA"/>
        </w:rPr>
        <w:t xml:space="preserve">Amuse-toi – </w:t>
      </w:r>
      <w:r w:rsidR="00D113E0" w:rsidRPr="00D113E0">
        <w:rPr>
          <w:rFonts w:asciiTheme="minorHAnsi" w:hAnsiTheme="minorHAnsi" w:cs="Arial"/>
          <w:sz w:val="22"/>
          <w:lang w:val="fr-CA"/>
        </w:rPr>
        <w:t>Prends plaisir à pratiquer le sport et à partager cette expérience avec les autres. Garde en tête ce que tu aimes du sport et pourquoi tu en fais.</w:t>
      </w:r>
    </w:p>
    <w:p w14:paraId="4CA39AB7" w14:textId="77777777" w:rsidR="00D113E0" w:rsidRPr="00D113E0" w:rsidRDefault="00561CF8" w:rsidP="00DC3BD0">
      <w:pPr>
        <w:pStyle w:val="ListParagraph"/>
        <w:numPr>
          <w:ilvl w:val="0"/>
          <w:numId w:val="4"/>
        </w:numPr>
        <w:rPr>
          <w:rFonts w:asciiTheme="minorHAnsi" w:hAnsiTheme="minorHAnsi" w:cs="Arial"/>
          <w:b/>
          <w:bCs/>
          <w:sz w:val="22"/>
        </w:rPr>
      </w:pPr>
      <w:r w:rsidRPr="00D113E0">
        <w:rPr>
          <w:rFonts w:asciiTheme="minorHAnsi" w:hAnsiTheme="minorHAnsi" w:cs="Arial"/>
          <w:b/>
          <w:bCs/>
          <w:sz w:val="22"/>
          <w:lang w:val="fr-CA"/>
        </w:rPr>
        <w:t xml:space="preserve">Garde une bonne santé – </w:t>
      </w:r>
      <w:r w:rsidR="00D113E0" w:rsidRPr="00D113E0">
        <w:rPr>
          <w:rFonts w:asciiTheme="minorHAnsi" w:hAnsiTheme="minorHAnsi" w:cs="Arial"/>
          <w:sz w:val="22"/>
          <w:lang w:val="fr-CA"/>
        </w:rPr>
        <w:t>Respecte ton corps et ton esprit en en prenant soin. Prends parti pour ta santé et ta sécurité et celles de ton entourage.</w:t>
      </w:r>
    </w:p>
    <w:p w14:paraId="2279A173" w14:textId="77777777" w:rsidR="00D113E0" w:rsidRPr="00D113E0" w:rsidRDefault="00561CF8" w:rsidP="003B565E">
      <w:pPr>
        <w:pStyle w:val="ListParagraph"/>
        <w:numPr>
          <w:ilvl w:val="0"/>
          <w:numId w:val="4"/>
        </w:numPr>
        <w:rPr>
          <w:rFonts w:asciiTheme="minorHAnsi" w:hAnsiTheme="minorHAnsi" w:cs="Arial"/>
          <w:b/>
          <w:bCs/>
          <w:sz w:val="22"/>
        </w:rPr>
      </w:pPr>
      <w:r w:rsidRPr="00D113E0">
        <w:rPr>
          <w:rFonts w:asciiTheme="minorHAnsi" w:hAnsiTheme="minorHAnsi" w:cs="Arial"/>
          <w:b/>
          <w:bCs/>
          <w:sz w:val="22"/>
          <w:lang w:val="fr-CA"/>
        </w:rPr>
        <w:t xml:space="preserve">Inclus tout le monde – </w:t>
      </w:r>
      <w:r w:rsidR="00D113E0" w:rsidRPr="00D113E0">
        <w:rPr>
          <w:rFonts w:asciiTheme="minorHAnsi" w:hAnsiTheme="minorHAnsi" w:cs="Arial"/>
          <w:sz w:val="22"/>
          <w:lang w:val="fr-CA"/>
        </w:rPr>
        <w:t xml:space="preserve">Salue la force de la diversité. Invite les autres à </w:t>
      </w:r>
      <w:proofErr w:type="gramStart"/>
      <w:r w:rsidR="00D113E0" w:rsidRPr="00D113E0">
        <w:rPr>
          <w:rFonts w:asciiTheme="minorHAnsi" w:hAnsiTheme="minorHAnsi" w:cs="Arial"/>
          <w:sz w:val="22"/>
          <w:lang w:val="fr-CA"/>
        </w:rPr>
        <w:t>faire</w:t>
      </w:r>
      <w:proofErr w:type="gramEnd"/>
      <w:r w:rsidR="00D113E0" w:rsidRPr="00D113E0">
        <w:rPr>
          <w:rFonts w:asciiTheme="minorHAnsi" w:hAnsiTheme="minorHAnsi" w:cs="Arial"/>
          <w:sz w:val="22"/>
          <w:lang w:val="fr-CA"/>
        </w:rPr>
        <w:t xml:space="preserve"> du sport et accompagne-les.</w:t>
      </w:r>
    </w:p>
    <w:p w14:paraId="572AE0BF" w14:textId="59DA7524" w:rsidR="00561CF8" w:rsidRPr="00D113E0" w:rsidRDefault="00561CF8" w:rsidP="003B565E">
      <w:pPr>
        <w:pStyle w:val="ListParagraph"/>
        <w:numPr>
          <w:ilvl w:val="0"/>
          <w:numId w:val="4"/>
        </w:numPr>
        <w:rPr>
          <w:rFonts w:asciiTheme="minorHAnsi" w:hAnsiTheme="minorHAnsi" w:cs="Arial"/>
          <w:b/>
          <w:bCs/>
          <w:sz w:val="22"/>
        </w:rPr>
      </w:pPr>
      <w:r w:rsidRPr="00D113E0">
        <w:rPr>
          <w:rFonts w:asciiTheme="minorHAnsi" w:hAnsiTheme="minorHAnsi" w:cs="Arial"/>
          <w:b/>
          <w:bCs/>
          <w:sz w:val="22"/>
          <w:lang w:val="fr-CA"/>
        </w:rPr>
        <w:t xml:space="preserve">Donne en retour – </w:t>
      </w:r>
      <w:r w:rsidR="00D113E0" w:rsidRPr="00D113E0">
        <w:rPr>
          <w:rFonts w:asciiTheme="minorHAnsi" w:hAnsiTheme="minorHAnsi" w:cs="Arial"/>
          <w:sz w:val="22"/>
          <w:lang w:val="fr-CA"/>
        </w:rPr>
        <w:t>Dis merci et montre ta gratitude. Encourage ton équipe à changer les choses dans la communauté.</w:t>
      </w:r>
    </w:p>
    <w:p w14:paraId="22FCDC26" w14:textId="77777777" w:rsidR="00561CF8" w:rsidRDefault="00561CF8" w:rsidP="00561CF8">
      <w:pPr>
        <w:pStyle w:val="ListParagraph"/>
        <w:ind w:left="1080"/>
        <w:rPr>
          <w:rFonts w:asciiTheme="minorHAnsi" w:hAnsiTheme="minorHAnsi" w:cs="Arial"/>
          <w:b/>
          <w:bCs/>
          <w:sz w:val="22"/>
        </w:rPr>
      </w:pPr>
    </w:p>
    <w:p w14:paraId="599672B2" w14:textId="77777777" w:rsidR="00561CF8" w:rsidRDefault="004A5D2B" w:rsidP="00A45802">
      <w:pPr>
        <w:pStyle w:val="ListParagraph"/>
        <w:numPr>
          <w:ilvl w:val="0"/>
          <w:numId w:val="8"/>
        </w:numPr>
        <w:tabs>
          <w:tab w:val="left" w:pos="360"/>
        </w:tabs>
        <w:ind w:left="360"/>
        <w:rPr>
          <w:rFonts w:asciiTheme="minorHAnsi" w:hAnsiTheme="minorHAnsi" w:cs="Arial"/>
          <w:sz w:val="22"/>
        </w:rPr>
      </w:pPr>
      <w:r w:rsidRPr="004A5D2B">
        <w:rPr>
          <w:rFonts w:asciiTheme="minorHAnsi" w:hAnsiTheme="minorHAnsi" w:cs="Arial"/>
          <w:sz w:val="22"/>
          <w:lang w:val="fr-CA"/>
        </w:rPr>
        <w:t xml:space="preserve">[INSÉRER LE NOM DE L'ORGANISATION] </w:t>
      </w:r>
      <w:r w:rsidR="00037AF8">
        <w:rPr>
          <w:rFonts w:asciiTheme="minorHAnsi" w:hAnsiTheme="minorHAnsi" w:cs="Arial"/>
          <w:sz w:val="22"/>
          <w:lang w:val="fr-CA"/>
        </w:rPr>
        <w:t>a démontré son engagement sincère envers les principes Sport pur, notamment par les actions et activités suivantes :</w:t>
      </w:r>
    </w:p>
    <w:p w14:paraId="7BBB0F25" w14:textId="77777777" w:rsidR="00E66D14" w:rsidRPr="00E66D14" w:rsidRDefault="00F700AC" w:rsidP="00A45802">
      <w:pPr>
        <w:pStyle w:val="ListParagraph"/>
        <w:numPr>
          <w:ilvl w:val="0"/>
          <w:numId w:val="10"/>
        </w:numPr>
        <w:ind w:left="720" w:hanging="360"/>
        <w:rPr>
          <w:rStyle w:val="Hyperlink"/>
          <w:sz w:val="22"/>
        </w:rPr>
      </w:pPr>
      <w:proofErr w:type="gramStart"/>
      <w:r>
        <w:rPr>
          <w:rFonts w:asciiTheme="minorHAnsi" w:hAnsiTheme="minorHAnsi" w:cs="Arial"/>
          <w:sz w:val="22"/>
          <w:lang w:val="fr-CA"/>
        </w:rPr>
        <w:t>adhésion</w:t>
      </w:r>
      <w:proofErr w:type="gramEnd"/>
      <w:r>
        <w:rPr>
          <w:rFonts w:asciiTheme="minorHAnsi" w:hAnsiTheme="minorHAnsi" w:cs="Arial"/>
          <w:sz w:val="22"/>
          <w:lang w:val="fr-CA"/>
        </w:rPr>
        <w:t xml:space="preserve"> publique à Sport pur par l’ajout du nom et des coordonnées de </w:t>
      </w:r>
      <w:r w:rsidR="004A5D2B" w:rsidRPr="004A5D2B">
        <w:rPr>
          <w:rFonts w:asciiTheme="minorHAnsi" w:hAnsiTheme="minorHAnsi" w:cs="Arial"/>
          <w:sz w:val="22"/>
          <w:lang w:val="fr-CA"/>
        </w:rPr>
        <w:t xml:space="preserve">[INSÉRER LE NOM DE L'ORGANISATION] </w:t>
      </w:r>
      <w:r>
        <w:rPr>
          <w:rFonts w:asciiTheme="minorHAnsi" w:hAnsiTheme="minorHAnsi" w:cs="Arial"/>
          <w:sz w:val="22"/>
          <w:lang w:val="fr-CA"/>
        </w:rPr>
        <w:t xml:space="preserve">à la page </w:t>
      </w:r>
      <w:hyperlink r:id="rId7" w:history="1">
        <w:r>
          <w:rPr>
            <w:rStyle w:val="Hyperlink"/>
            <w:rFonts w:asciiTheme="minorHAnsi" w:hAnsiTheme="minorHAnsi" w:cs="Arial"/>
            <w:sz w:val="22"/>
            <w:lang w:val="fr-CA"/>
          </w:rPr>
          <w:t>https://truesportpur.ca/fr/adherer</w:t>
        </w:r>
      </w:hyperlink>
      <w:r w:rsidR="00E66D14" w:rsidRPr="00E66D14">
        <w:rPr>
          <w:rStyle w:val="Hyperlink"/>
          <w:color w:val="000000" w:themeColor="text1"/>
          <w:sz w:val="22"/>
          <w:u w:val="none"/>
          <w:lang w:val="fr-CA"/>
        </w:rPr>
        <w:t>;</w:t>
      </w:r>
    </w:p>
    <w:p w14:paraId="524101A4" w14:textId="77777777" w:rsidR="007549DE" w:rsidRPr="00A45802" w:rsidRDefault="003975E6" w:rsidP="00A45802">
      <w:pPr>
        <w:pStyle w:val="ListParagraph"/>
        <w:numPr>
          <w:ilvl w:val="0"/>
          <w:numId w:val="10"/>
        </w:numPr>
        <w:ind w:left="720" w:hanging="360"/>
        <w:rPr>
          <w:rStyle w:val="Hyperlink"/>
          <w:sz w:val="22"/>
        </w:rPr>
      </w:pPr>
      <w:proofErr w:type="gramStart"/>
      <w:r w:rsidRPr="00E66D14">
        <w:rPr>
          <w:rStyle w:val="Hyperlink"/>
          <w:color w:val="000000" w:themeColor="text1"/>
          <w:sz w:val="22"/>
          <w:u w:val="none"/>
          <w:lang w:val="fr-CA"/>
        </w:rPr>
        <w:t>intégration</w:t>
      </w:r>
      <w:proofErr w:type="gramEnd"/>
      <w:r w:rsidRPr="00E66D14">
        <w:rPr>
          <w:rStyle w:val="Hyperlink"/>
          <w:color w:val="000000" w:themeColor="text1"/>
          <w:sz w:val="22"/>
          <w:u w:val="none"/>
          <w:lang w:val="fr-CA"/>
        </w:rPr>
        <w:t xml:space="preserve"> des valeurs organisationnelles et des principes Sport pur à d’autres politiques et pratiques pour </w:t>
      </w:r>
      <w:r w:rsidR="00E66D14">
        <w:rPr>
          <w:rStyle w:val="Hyperlink"/>
          <w:color w:val="000000" w:themeColor="text1"/>
          <w:sz w:val="22"/>
          <w:u w:val="none"/>
          <w:lang w:val="fr-CA"/>
        </w:rPr>
        <w:t>favoriser l’harmonisation</w:t>
      </w:r>
      <w:r w:rsidRPr="00E66D14">
        <w:rPr>
          <w:rStyle w:val="Hyperlink"/>
          <w:color w:val="000000" w:themeColor="text1"/>
          <w:sz w:val="22"/>
          <w:u w:val="none"/>
          <w:lang w:val="fr-CA"/>
        </w:rPr>
        <w:t xml:space="preserve"> et diminuer les risques</w:t>
      </w:r>
      <w:r w:rsidR="007549DE">
        <w:rPr>
          <w:rStyle w:val="Hyperlink"/>
          <w:color w:val="000000" w:themeColor="text1"/>
          <w:sz w:val="22"/>
          <w:u w:val="none"/>
          <w:lang w:val="fr-CA"/>
        </w:rPr>
        <w:t> :</w:t>
      </w:r>
    </w:p>
    <w:p w14:paraId="22E8CC84" w14:textId="77777777" w:rsidR="00561CF8" w:rsidRDefault="00561CF8" w:rsidP="00A45802">
      <w:pPr>
        <w:pStyle w:val="ListParagraph"/>
        <w:numPr>
          <w:ilvl w:val="0"/>
          <w:numId w:val="10"/>
        </w:numPr>
        <w:ind w:left="720" w:hanging="360"/>
      </w:pPr>
      <w:proofErr w:type="gramStart"/>
      <w:r w:rsidRPr="00A45802">
        <w:rPr>
          <w:rFonts w:asciiTheme="minorHAnsi" w:hAnsiTheme="minorHAnsi" w:cs="Arial"/>
          <w:sz w:val="22"/>
          <w:lang w:val="fr-CA"/>
        </w:rPr>
        <w:t>ajout</w:t>
      </w:r>
      <w:proofErr w:type="gramEnd"/>
      <w:r w:rsidRPr="00A45802">
        <w:rPr>
          <w:rFonts w:asciiTheme="minorHAnsi" w:hAnsiTheme="minorHAnsi" w:cs="Arial"/>
          <w:sz w:val="22"/>
          <w:lang w:val="fr-CA"/>
        </w:rPr>
        <w:t xml:space="preserve"> du logo Sport pur au papier à correspondance, au site Web et aux uniformes de l’équipe nationale de </w:t>
      </w:r>
      <w:r w:rsidR="004A5D2B" w:rsidRPr="00A45802">
        <w:rPr>
          <w:rFonts w:asciiTheme="minorHAnsi" w:hAnsiTheme="minorHAnsi" w:cs="Arial"/>
          <w:sz w:val="22"/>
          <w:lang w:val="fr-CA"/>
        </w:rPr>
        <w:t>[INSÉRER LE NOM DE L'ORGANISATION]</w:t>
      </w:r>
      <w:r w:rsidRPr="00A45802">
        <w:rPr>
          <w:rFonts w:asciiTheme="minorHAnsi" w:hAnsiTheme="minorHAnsi" w:cs="Arial"/>
          <w:sz w:val="22"/>
          <w:lang w:val="fr-CA"/>
        </w:rPr>
        <w:t>, entre autres;</w:t>
      </w:r>
    </w:p>
    <w:p w14:paraId="57FAB8EC" w14:textId="77777777" w:rsidR="00561CF8" w:rsidRDefault="00561CF8" w:rsidP="00A45802">
      <w:pPr>
        <w:pStyle w:val="ListParagraph"/>
        <w:numPr>
          <w:ilvl w:val="0"/>
          <w:numId w:val="10"/>
        </w:numPr>
        <w:ind w:left="720" w:hanging="360"/>
        <w:rPr>
          <w:rFonts w:asciiTheme="minorHAnsi" w:hAnsiTheme="minorHAnsi" w:cs="Arial"/>
          <w:sz w:val="22"/>
        </w:rPr>
      </w:pPr>
      <w:proofErr w:type="gramStart"/>
      <w:r>
        <w:rPr>
          <w:rFonts w:asciiTheme="minorHAnsi" w:hAnsiTheme="minorHAnsi" w:cs="Arial"/>
          <w:sz w:val="22"/>
          <w:lang w:val="fr-CA"/>
        </w:rPr>
        <w:t>annonce</w:t>
      </w:r>
      <w:proofErr w:type="gramEnd"/>
      <w:r>
        <w:rPr>
          <w:rFonts w:asciiTheme="minorHAnsi" w:hAnsiTheme="minorHAnsi" w:cs="Arial"/>
          <w:sz w:val="22"/>
          <w:lang w:val="fr-CA"/>
        </w:rPr>
        <w:t xml:space="preserve"> de l’engagement de </w:t>
      </w:r>
      <w:r w:rsidR="004A5D2B" w:rsidRPr="004A5D2B">
        <w:rPr>
          <w:rFonts w:asciiTheme="minorHAnsi" w:hAnsiTheme="minorHAnsi" w:cs="Arial"/>
          <w:sz w:val="22"/>
          <w:lang w:val="fr-CA"/>
        </w:rPr>
        <w:t xml:space="preserve">[INSÉRER LE NOM DE L'ORGANISATION] </w:t>
      </w:r>
      <w:r>
        <w:rPr>
          <w:rFonts w:asciiTheme="minorHAnsi" w:hAnsiTheme="minorHAnsi" w:cs="Arial"/>
          <w:sz w:val="22"/>
          <w:lang w:val="fr-CA"/>
        </w:rPr>
        <w:t>dans un communiqué de presse conjoint avec la Fondation Sport pur afin d’appuyer l’intégration des principes Sport pur;</w:t>
      </w:r>
    </w:p>
    <w:p w14:paraId="48950ED3" w14:textId="77777777" w:rsidR="00561CF8" w:rsidRPr="005339A3" w:rsidRDefault="002F7829" w:rsidP="00A45802">
      <w:pPr>
        <w:pStyle w:val="ListParagraph"/>
        <w:numPr>
          <w:ilvl w:val="0"/>
          <w:numId w:val="10"/>
        </w:numPr>
        <w:ind w:left="720" w:hanging="360"/>
        <w:rPr>
          <w:rFonts w:asciiTheme="minorHAnsi" w:hAnsiTheme="minorHAnsi" w:cs="Arial"/>
          <w:sz w:val="22"/>
        </w:rPr>
      </w:pPr>
      <w:proofErr w:type="gramStart"/>
      <w:r>
        <w:rPr>
          <w:rFonts w:asciiTheme="minorHAnsi" w:hAnsiTheme="minorHAnsi" w:cs="Arial"/>
          <w:sz w:val="22"/>
          <w:lang w:val="fr-CA"/>
        </w:rPr>
        <w:t>intégration</w:t>
      </w:r>
      <w:proofErr w:type="gramEnd"/>
      <w:r>
        <w:rPr>
          <w:rFonts w:asciiTheme="minorHAnsi" w:hAnsiTheme="minorHAnsi" w:cs="Arial"/>
          <w:sz w:val="22"/>
          <w:lang w:val="fr-CA"/>
        </w:rPr>
        <w:t xml:space="preserve"> de la marque et des messages de Sport pur de manière à honorer notre engagement à l’égard d’un sport juste, inclusif et éthique, </w:t>
      </w:r>
      <w:r w:rsidR="008C77EF">
        <w:rPr>
          <w:rFonts w:asciiTheme="minorHAnsi" w:hAnsiTheme="minorHAnsi" w:cs="Arial"/>
          <w:sz w:val="22"/>
          <w:lang w:val="fr-CA"/>
        </w:rPr>
        <w:t>tel qu’il est présenté à la page</w:t>
      </w:r>
      <w:r>
        <w:rPr>
          <w:rFonts w:asciiTheme="minorHAnsi" w:hAnsiTheme="minorHAnsi" w:cs="Arial"/>
          <w:sz w:val="22"/>
          <w:lang w:val="fr-CA"/>
        </w:rPr>
        <w:t xml:space="preserve"> </w:t>
      </w:r>
      <w:hyperlink r:id="rId8" w:history="1">
        <w:r>
          <w:rPr>
            <w:rStyle w:val="Hyperlink"/>
            <w:sz w:val="22"/>
            <w:lang w:val="fr-CA"/>
          </w:rPr>
          <w:t>https://truesportpur.ca/fr/afficher-sport-pur-0</w:t>
        </w:r>
      </w:hyperlink>
      <w:r>
        <w:rPr>
          <w:rFonts w:asciiTheme="minorHAnsi" w:hAnsiTheme="minorHAnsi" w:cs="Arial"/>
          <w:sz w:val="22"/>
          <w:lang w:val="fr-CA"/>
        </w:rPr>
        <w:t xml:space="preserve">; </w:t>
      </w:r>
    </w:p>
    <w:p w14:paraId="19668D5F" w14:textId="77777777" w:rsidR="00561CF8" w:rsidRDefault="00561CF8" w:rsidP="00A45802">
      <w:pPr>
        <w:pStyle w:val="ListParagraph"/>
        <w:numPr>
          <w:ilvl w:val="0"/>
          <w:numId w:val="10"/>
        </w:numPr>
        <w:ind w:left="720" w:hanging="360"/>
        <w:rPr>
          <w:rFonts w:asciiTheme="minorHAnsi" w:hAnsiTheme="minorHAnsi" w:cs="Arial"/>
          <w:sz w:val="22"/>
        </w:rPr>
      </w:pPr>
      <w:proofErr w:type="gramStart"/>
      <w:r>
        <w:rPr>
          <w:rFonts w:asciiTheme="minorHAnsi" w:hAnsiTheme="minorHAnsi" w:cs="Arial"/>
          <w:sz w:val="22"/>
          <w:lang w:val="fr-CA"/>
        </w:rPr>
        <w:t>sensibilisation</w:t>
      </w:r>
      <w:proofErr w:type="gramEnd"/>
      <w:r>
        <w:rPr>
          <w:rFonts w:asciiTheme="minorHAnsi" w:hAnsiTheme="minorHAnsi" w:cs="Arial"/>
          <w:sz w:val="22"/>
          <w:lang w:val="fr-CA"/>
        </w:rPr>
        <w:t xml:space="preserve"> des entraîneurs et des athlètes à l’engagement de </w:t>
      </w:r>
      <w:r w:rsidR="004A5D2B" w:rsidRPr="004A5D2B">
        <w:rPr>
          <w:rFonts w:asciiTheme="minorHAnsi" w:hAnsiTheme="minorHAnsi" w:cs="Arial"/>
          <w:sz w:val="22"/>
          <w:lang w:val="fr-CA"/>
        </w:rPr>
        <w:t xml:space="preserve">[INSÉRER LE NOM DE L'ORGANISATION] </w:t>
      </w:r>
      <w:r>
        <w:rPr>
          <w:rFonts w:asciiTheme="minorHAnsi" w:hAnsiTheme="minorHAnsi" w:cs="Arial"/>
          <w:sz w:val="22"/>
          <w:lang w:val="fr-CA"/>
        </w:rPr>
        <w:t>envers les principes Sport pur par leur intégration aux documents de formation, aux ateliers et aux évaluations des entraîneurs;</w:t>
      </w:r>
    </w:p>
    <w:p w14:paraId="0E4A2B63" w14:textId="77777777" w:rsidR="00B961F0" w:rsidRDefault="00561CF8" w:rsidP="00A45802">
      <w:pPr>
        <w:pStyle w:val="ListParagraph"/>
        <w:numPr>
          <w:ilvl w:val="0"/>
          <w:numId w:val="10"/>
        </w:numPr>
        <w:ind w:left="720" w:hanging="360"/>
        <w:rPr>
          <w:rFonts w:asciiTheme="minorHAnsi" w:hAnsiTheme="minorHAnsi" w:cs="Arial"/>
          <w:sz w:val="22"/>
        </w:rPr>
      </w:pPr>
      <w:proofErr w:type="gramStart"/>
      <w:r>
        <w:rPr>
          <w:rFonts w:asciiTheme="minorHAnsi" w:hAnsiTheme="minorHAnsi" w:cs="Arial"/>
          <w:sz w:val="22"/>
          <w:lang w:val="fr-CA"/>
        </w:rPr>
        <w:lastRenderedPageBreak/>
        <w:t>surveillance</w:t>
      </w:r>
      <w:proofErr w:type="gramEnd"/>
      <w:r>
        <w:rPr>
          <w:rFonts w:asciiTheme="minorHAnsi" w:hAnsiTheme="minorHAnsi" w:cs="Arial"/>
          <w:sz w:val="22"/>
          <w:lang w:val="fr-CA"/>
        </w:rPr>
        <w:t xml:space="preserve"> et évaluation </w:t>
      </w:r>
      <w:r w:rsidR="008C77EF">
        <w:rPr>
          <w:rFonts w:asciiTheme="minorHAnsi" w:hAnsiTheme="minorHAnsi" w:cs="Arial"/>
          <w:sz w:val="22"/>
          <w:lang w:val="fr-CA"/>
        </w:rPr>
        <w:t xml:space="preserve">du respect </w:t>
      </w:r>
      <w:r>
        <w:rPr>
          <w:rFonts w:asciiTheme="minorHAnsi" w:hAnsiTheme="minorHAnsi" w:cs="Arial"/>
          <w:sz w:val="22"/>
          <w:lang w:val="fr-CA"/>
        </w:rPr>
        <w:t xml:space="preserve">des principes Sport pur sur le terrain, notamment par un sondage annuel des membres et </w:t>
      </w:r>
      <w:r w:rsidR="008C77EF">
        <w:rPr>
          <w:rFonts w:asciiTheme="minorHAnsi" w:hAnsiTheme="minorHAnsi" w:cs="Arial"/>
          <w:sz w:val="22"/>
          <w:lang w:val="fr-CA"/>
        </w:rPr>
        <w:t>la consultation d’</w:t>
      </w:r>
      <w:r>
        <w:rPr>
          <w:rFonts w:asciiTheme="minorHAnsi" w:hAnsiTheme="minorHAnsi" w:cs="Arial"/>
          <w:sz w:val="22"/>
          <w:lang w:val="fr-CA"/>
        </w:rPr>
        <w:t>athlètes;</w:t>
      </w:r>
    </w:p>
    <w:p w14:paraId="4E6F3F71" w14:textId="77777777" w:rsidR="00561CF8" w:rsidRDefault="00561CF8" w:rsidP="00561CF8">
      <w:pPr>
        <w:rPr>
          <w:rFonts w:asciiTheme="minorHAnsi" w:hAnsiTheme="minorHAnsi" w:cs="Arial"/>
          <w:b/>
          <w:sz w:val="22"/>
        </w:rPr>
      </w:pPr>
      <w:r>
        <w:rPr>
          <w:rFonts w:asciiTheme="minorHAnsi" w:hAnsiTheme="minorHAnsi" w:cs="Arial"/>
          <w:b/>
          <w:bCs/>
          <w:sz w:val="22"/>
          <w:lang w:val="fr-CA"/>
        </w:rPr>
        <w:t>Planification et gouvernance</w:t>
      </w:r>
    </w:p>
    <w:p w14:paraId="1CE1C106" w14:textId="77777777" w:rsidR="00561CF8" w:rsidRDefault="003F68B9" w:rsidP="00A45802">
      <w:pPr>
        <w:pStyle w:val="ListParagraph"/>
        <w:numPr>
          <w:ilvl w:val="0"/>
          <w:numId w:val="8"/>
        </w:numPr>
        <w:ind w:left="360"/>
        <w:rPr>
          <w:rFonts w:asciiTheme="minorHAnsi" w:hAnsiTheme="minorHAnsi" w:cs="Arial"/>
          <w:sz w:val="22"/>
        </w:rPr>
      </w:pPr>
      <w:r w:rsidRPr="003F68B9">
        <w:rPr>
          <w:rFonts w:asciiTheme="minorHAnsi" w:hAnsiTheme="minorHAnsi" w:cs="Arial"/>
          <w:sz w:val="22"/>
          <w:lang w:val="fr-CA"/>
        </w:rPr>
        <w:t xml:space="preserve">[INSÉRER LE NOM DE L'ORGANISATION] </w:t>
      </w:r>
      <w:r w:rsidR="00561CF8">
        <w:rPr>
          <w:rFonts w:asciiTheme="minorHAnsi" w:hAnsiTheme="minorHAnsi" w:cs="Arial"/>
          <w:sz w:val="22"/>
          <w:lang w:val="fr-CA"/>
        </w:rPr>
        <w:t xml:space="preserve">s’engage à </w:t>
      </w:r>
      <w:r w:rsidR="008C77EF">
        <w:rPr>
          <w:rFonts w:asciiTheme="minorHAnsi" w:hAnsiTheme="minorHAnsi" w:cs="Arial"/>
          <w:sz w:val="22"/>
          <w:lang w:val="fr-CA"/>
        </w:rPr>
        <w:t>s’</w:t>
      </w:r>
      <w:r w:rsidR="00561CF8">
        <w:rPr>
          <w:rFonts w:asciiTheme="minorHAnsi" w:hAnsiTheme="minorHAnsi" w:cs="Arial"/>
          <w:sz w:val="22"/>
          <w:lang w:val="fr-CA"/>
        </w:rPr>
        <w:t xml:space="preserve">assurer </w:t>
      </w:r>
      <w:r w:rsidR="008C77EF">
        <w:rPr>
          <w:rFonts w:asciiTheme="minorHAnsi" w:hAnsiTheme="minorHAnsi" w:cs="Arial"/>
          <w:sz w:val="22"/>
          <w:lang w:val="fr-CA"/>
        </w:rPr>
        <w:t xml:space="preserve">que </w:t>
      </w:r>
      <w:r w:rsidR="00561CF8">
        <w:rPr>
          <w:rFonts w:asciiTheme="minorHAnsi" w:hAnsiTheme="minorHAnsi" w:cs="Arial"/>
          <w:sz w:val="22"/>
          <w:lang w:val="fr-CA"/>
        </w:rPr>
        <w:t>sa gouvernance et ses activités</w:t>
      </w:r>
      <w:r w:rsidR="008C77EF">
        <w:rPr>
          <w:rFonts w:asciiTheme="minorHAnsi" w:hAnsiTheme="minorHAnsi" w:cs="Arial"/>
          <w:sz w:val="22"/>
          <w:lang w:val="fr-CA"/>
        </w:rPr>
        <w:t xml:space="preserve"> reflètent son engagement envers ses valeurs organisationnelles et les principes Sport pur, par les moyens suivants </w:t>
      </w:r>
      <w:r w:rsidR="00561CF8">
        <w:rPr>
          <w:rFonts w:asciiTheme="minorHAnsi" w:hAnsiTheme="minorHAnsi" w:cs="Arial"/>
          <w:sz w:val="22"/>
          <w:lang w:val="fr-CA"/>
        </w:rPr>
        <w:t>:</w:t>
      </w:r>
    </w:p>
    <w:p w14:paraId="1BB6B708" w14:textId="77777777" w:rsidR="00561CF8" w:rsidRDefault="00561CF8" w:rsidP="00A45802">
      <w:pPr>
        <w:pStyle w:val="ListParagraph"/>
        <w:widowControl w:val="0"/>
        <w:numPr>
          <w:ilvl w:val="2"/>
          <w:numId w:val="5"/>
        </w:numPr>
        <w:ind w:hanging="360"/>
        <w:rPr>
          <w:rFonts w:asciiTheme="minorHAnsi" w:hAnsiTheme="minorHAnsi" w:cs="Arial"/>
          <w:sz w:val="22"/>
        </w:rPr>
      </w:pPr>
      <w:r>
        <w:rPr>
          <w:rFonts w:asciiTheme="minorHAnsi" w:hAnsiTheme="minorHAnsi" w:cs="Arial"/>
          <w:b/>
          <w:bCs/>
          <w:i/>
          <w:iCs/>
          <w:sz w:val="22"/>
          <w:lang w:val="fr-CA"/>
        </w:rPr>
        <w:t>Exigences légales :</w:t>
      </w:r>
      <w:r>
        <w:rPr>
          <w:rFonts w:asciiTheme="minorHAnsi" w:hAnsiTheme="minorHAnsi" w:cs="Arial"/>
          <w:sz w:val="22"/>
          <w:lang w:val="fr-CA"/>
        </w:rPr>
        <w:t xml:space="preserve"> </w:t>
      </w:r>
      <w:r w:rsidR="003F68B9" w:rsidRPr="003F68B9">
        <w:rPr>
          <w:rFonts w:asciiTheme="minorHAnsi" w:hAnsiTheme="minorHAnsi" w:cs="Arial"/>
          <w:sz w:val="22"/>
          <w:lang w:val="fr-CA"/>
        </w:rPr>
        <w:t xml:space="preserve">[INSÉRER LE NOM DE L'ORGANISATION] </w:t>
      </w:r>
      <w:r>
        <w:rPr>
          <w:rFonts w:asciiTheme="minorHAnsi" w:hAnsiTheme="minorHAnsi" w:cs="Arial"/>
          <w:sz w:val="22"/>
          <w:lang w:val="fr-CA"/>
        </w:rPr>
        <w:t>adopte</w:t>
      </w:r>
      <w:r w:rsidR="008C77EF">
        <w:rPr>
          <w:rFonts w:asciiTheme="minorHAnsi" w:hAnsiTheme="minorHAnsi" w:cs="Arial"/>
          <w:sz w:val="22"/>
          <w:lang w:val="fr-CA"/>
        </w:rPr>
        <w:t>ra et</w:t>
      </w:r>
      <w:r>
        <w:rPr>
          <w:rFonts w:asciiTheme="minorHAnsi" w:hAnsiTheme="minorHAnsi" w:cs="Arial"/>
          <w:sz w:val="22"/>
          <w:lang w:val="fr-CA"/>
        </w:rPr>
        <w:t xml:space="preserve"> t</w:t>
      </w:r>
      <w:r w:rsidR="008C77EF">
        <w:rPr>
          <w:rFonts w:asciiTheme="minorHAnsi" w:hAnsiTheme="minorHAnsi" w:cs="Arial"/>
          <w:sz w:val="22"/>
          <w:lang w:val="fr-CA"/>
        </w:rPr>
        <w:t>iendra</w:t>
      </w:r>
      <w:r>
        <w:rPr>
          <w:rFonts w:asciiTheme="minorHAnsi" w:hAnsiTheme="minorHAnsi" w:cs="Arial"/>
          <w:sz w:val="22"/>
          <w:lang w:val="fr-CA"/>
        </w:rPr>
        <w:t xml:space="preserve"> à jour des politiques </w:t>
      </w:r>
      <w:r w:rsidR="008C77EF">
        <w:rPr>
          <w:rFonts w:asciiTheme="minorHAnsi" w:hAnsiTheme="minorHAnsi" w:cs="Arial"/>
          <w:sz w:val="22"/>
          <w:lang w:val="fr-CA"/>
        </w:rPr>
        <w:t xml:space="preserve">complètes qui sont </w:t>
      </w:r>
      <w:r>
        <w:rPr>
          <w:rFonts w:asciiTheme="minorHAnsi" w:hAnsiTheme="minorHAnsi" w:cs="Arial"/>
          <w:sz w:val="22"/>
          <w:lang w:val="fr-CA"/>
        </w:rPr>
        <w:t>conformes aux exigences légales et aux attentes des intervenants</w:t>
      </w:r>
      <w:r w:rsidR="008C77EF">
        <w:rPr>
          <w:rFonts w:asciiTheme="minorHAnsi" w:hAnsiTheme="minorHAnsi" w:cs="Arial"/>
          <w:sz w:val="22"/>
          <w:lang w:val="fr-CA"/>
        </w:rPr>
        <w:t>, et en surveillera l’application</w:t>
      </w:r>
      <w:r>
        <w:rPr>
          <w:rFonts w:asciiTheme="minorHAnsi" w:hAnsiTheme="minorHAnsi" w:cs="Arial"/>
          <w:sz w:val="22"/>
          <w:lang w:val="fr-CA"/>
        </w:rPr>
        <w:t>.</w:t>
      </w:r>
    </w:p>
    <w:p w14:paraId="4B987C0E" w14:textId="77777777" w:rsidR="00561CF8" w:rsidRDefault="00561CF8" w:rsidP="00A45802">
      <w:pPr>
        <w:pStyle w:val="ListParagraph"/>
        <w:widowControl w:val="0"/>
        <w:numPr>
          <w:ilvl w:val="2"/>
          <w:numId w:val="5"/>
        </w:numPr>
        <w:ind w:hanging="360"/>
        <w:rPr>
          <w:rFonts w:asciiTheme="minorHAnsi" w:hAnsiTheme="minorHAnsi" w:cs="Arial"/>
          <w:sz w:val="22"/>
        </w:rPr>
      </w:pPr>
      <w:r>
        <w:rPr>
          <w:rFonts w:asciiTheme="minorHAnsi" w:hAnsiTheme="minorHAnsi" w:cs="Arial"/>
          <w:b/>
          <w:bCs/>
          <w:i/>
          <w:iCs/>
          <w:sz w:val="22"/>
          <w:lang w:val="fr-CA"/>
        </w:rPr>
        <w:t>Stratégie :</w:t>
      </w:r>
      <w:r>
        <w:rPr>
          <w:rFonts w:asciiTheme="minorHAnsi" w:hAnsiTheme="minorHAnsi" w:cs="Arial"/>
          <w:b/>
          <w:bCs/>
          <w:sz w:val="22"/>
          <w:lang w:val="fr-CA"/>
        </w:rPr>
        <w:t xml:space="preserve"> </w:t>
      </w:r>
      <w:r w:rsidR="003F68B9" w:rsidRPr="003F68B9">
        <w:rPr>
          <w:rFonts w:asciiTheme="minorHAnsi" w:hAnsiTheme="minorHAnsi" w:cs="Arial"/>
          <w:sz w:val="22"/>
          <w:lang w:val="fr-CA"/>
        </w:rPr>
        <w:t xml:space="preserve">[INSÉRER LE NOM DE L'ORGANISATION] </w:t>
      </w:r>
      <w:r>
        <w:rPr>
          <w:rFonts w:asciiTheme="minorHAnsi" w:hAnsiTheme="minorHAnsi" w:cs="Arial"/>
          <w:sz w:val="22"/>
          <w:lang w:val="fr-CA"/>
        </w:rPr>
        <w:t xml:space="preserve">se dotera d’un plan stratégique intégrant </w:t>
      </w:r>
      <w:r w:rsidR="008C77EF">
        <w:rPr>
          <w:rFonts w:asciiTheme="minorHAnsi" w:hAnsiTheme="minorHAnsi" w:cs="Arial"/>
          <w:sz w:val="22"/>
          <w:lang w:val="fr-CA"/>
        </w:rPr>
        <w:t>s</w:t>
      </w:r>
      <w:r>
        <w:rPr>
          <w:rFonts w:asciiTheme="minorHAnsi" w:hAnsiTheme="minorHAnsi" w:cs="Arial"/>
          <w:sz w:val="22"/>
          <w:lang w:val="fr-CA"/>
        </w:rPr>
        <w:t xml:space="preserve">a mission, </w:t>
      </w:r>
      <w:r w:rsidR="008C77EF">
        <w:rPr>
          <w:rFonts w:asciiTheme="minorHAnsi" w:hAnsiTheme="minorHAnsi" w:cs="Arial"/>
          <w:sz w:val="22"/>
          <w:lang w:val="fr-CA"/>
        </w:rPr>
        <w:t xml:space="preserve">sa </w:t>
      </w:r>
      <w:r>
        <w:rPr>
          <w:rFonts w:asciiTheme="minorHAnsi" w:hAnsiTheme="minorHAnsi" w:cs="Arial"/>
          <w:sz w:val="22"/>
          <w:lang w:val="fr-CA"/>
        </w:rPr>
        <w:t xml:space="preserve">vision et </w:t>
      </w:r>
      <w:r w:rsidR="008C77EF">
        <w:rPr>
          <w:rFonts w:asciiTheme="minorHAnsi" w:hAnsiTheme="minorHAnsi" w:cs="Arial"/>
          <w:sz w:val="22"/>
          <w:lang w:val="fr-CA"/>
        </w:rPr>
        <w:t xml:space="preserve">ses </w:t>
      </w:r>
      <w:r>
        <w:rPr>
          <w:rFonts w:asciiTheme="minorHAnsi" w:hAnsiTheme="minorHAnsi" w:cs="Arial"/>
          <w:sz w:val="22"/>
          <w:lang w:val="fr-CA"/>
        </w:rPr>
        <w:t>valeurs et les principes Sport pur.</w:t>
      </w:r>
    </w:p>
    <w:p w14:paraId="33DC103C" w14:textId="77777777" w:rsidR="00561CF8" w:rsidRDefault="00561CF8" w:rsidP="00561CF8">
      <w:pPr>
        <w:pStyle w:val="ListParagraph"/>
        <w:widowControl w:val="0"/>
        <w:numPr>
          <w:ilvl w:val="2"/>
          <w:numId w:val="5"/>
        </w:numPr>
        <w:ind w:hanging="360"/>
        <w:rPr>
          <w:rFonts w:asciiTheme="minorHAnsi" w:hAnsiTheme="minorHAnsi" w:cs="Arial"/>
          <w:sz w:val="22"/>
        </w:rPr>
      </w:pPr>
      <w:r>
        <w:rPr>
          <w:rFonts w:asciiTheme="minorHAnsi" w:hAnsiTheme="minorHAnsi" w:cs="Arial"/>
          <w:b/>
          <w:bCs/>
          <w:i/>
          <w:iCs/>
          <w:sz w:val="22"/>
          <w:lang w:val="fr-CA"/>
        </w:rPr>
        <w:t>Mise en œuvre des programmes :</w:t>
      </w:r>
      <w:r>
        <w:rPr>
          <w:rFonts w:asciiTheme="minorHAnsi" w:hAnsiTheme="minorHAnsi" w:cs="Arial"/>
          <w:sz w:val="22"/>
          <w:lang w:val="fr-CA"/>
        </w:rPr>
        <w:t xml:space="preserve"> Le personnel appliquera les valeurs organisationnelles et les principes Sport pur </w:t>
      </w:r>
      <w:r w:rsidR="008C77EF">
        <w:rPr>
          <w:rFonts w:asciiTheme="minorHAnsi" w:hAnsiTheme="minorHAnsi" w:cs="Arial"/>
          <w:sz w:val="22"/>
          <w:lang w:val="fr-CA"/>
        </w:rPr>
        <w:t>dans</w:t>
      </w:r>
      <w:r>
        <w:rPr>
          <w:rFonts w:asciiTheme="minorHAnsi" w:hAnsiTheme="minorHAnsi" w:cs="Arial"/>
          <w:sz w:val="22"/>
          <w:lang w:val="fr-CA"/>
        </w:rPr>
        <w:t xml:space="preserve"> la mise en œuvre et la prestation de leurs programmes.</w:t>
      </w:r>
    </w:p>
    <w:p w14:paraId="1C679DE6" w14:textId="77777777" w:rsidR="00561CF8" w:rsidRDefault="00561CF8" w:rsidP="00A45802">
      <w:pPr>
        <w:pStyle w:val="ListParagraph"/>
        <w:widowControl w:val="0"/>
        <w:numPr>
          <w:ilvl w:val="2"/>
          <w:numId w:val="5"/>
        </w:numPr>
        <w:ind w:hanging="360"/>
        <w:rPr>
          <w:rFonts w:asciiTheme="minorHAnsi" w:hAnsiTheme="minorHAnsi" w:cs="Arial"/>
          <w:sz w:val="22"/>
        </w:rPr>
      </w:pPr>
      <w:r>
        <w:rPr>
          <w:rFonts w:asciiTheme="minorHAnsi" w:hAnsiTheme="minorHAnsi" w:cs="Arial"/>
          <w:b/>
          <w:bCs/>
          <w:i/>
          <w:iCs/>
          <w:sz w:val="22"/>
          <w:lang w:val="fr-CA"/>
        </w:rPr>
        <w:t>Gouvernance :</w:t>
      </w:r>
      <w:r>
        <w:rPr>
          <w:rFonts w:asciiTheme="minorHAnsi" w:hAnsiTheme="minorHAnsi" w:cs="Arial"/>
          <w:sz w:val="22"/>
          <w:lang w:val="fr-CA"/>
        </w:rPr>
        <w:t xml:space="preserve"> </w:t>
      </w:r>
      <w:r w:rsidR="003F68B9" w:rsidRPr="003F68B9">
        <w:rPr>
          <w:rFonts w:asciiTheme="minorHAnsi" w:hAnsiTheme="minorHAnsi" w:cs="Arial"/>
          <w:sz w:val="22"/>
          <w:lang w:val="fr-CA"/>
        </w:rPr>
        <w:t xml:space="preserve">[INSÉRER LE NOM DE L'ORGANISATION] </w:t>
      </w:r>
      <w:r w:rsidR="008C77EF">
        <w:rPr>
          <w:rFonts w:asciiTheme="minorHAnsi" w:hAnsiTheme="minorHAnsi" w:cs="Arial"/>
          <w:sz w:val="22"/>
          <w:lang w:val="fr-CA"/>
        </w:rPr>
        <w:t xml:space="preserve">sera gouvernée par </w:t>
      </w:r>
      <w:r>
        <w:rPr>
          <w:rFonts w:asciiTheme="minorHAnsi" w:hAnsiTheme="minorHAnsi" w:cs="Arial"/>
          <w:sz w:val="22"/>
          <w:lang w:val="fr-CA"/>
        </w:rPr>
        <w:t xml:space="preserve">un groupe d’administrateurs diversifiés qui s’engagent à adhérer aux principes Sport pur, à appliquer une philosophie de gestion </w:t>
      </w:r>
      <w:r w:rsidR="003F68B9">
        <w:rPr>
          <w:rFonts w:asciiTheme="minorHAnsi" w:hAnsiTheme="minorHAnsi" w:cs="Arial"/>
          <w:sz w:val="22"/>
          <w:lang w:val="fr-CA"/>
        </w:rPr>
        <w:t>par les</w:t>
      </w:r>
      <w:r>
        <w:rPr>
          <w:rFonts w:asciiTheme="minorHAnsi" w:hAnsiTheme="minorHAnsi" w:cs="Arial"/>
          <w:sz w:val="22"/>
          <w:lang w:val="fr-CA"/>
        </w:rPr>
        <w:t xml:space="preserve"> valeurs et à assumer leur obligation fiduciaire en gérant et en désamorçant les conflits de manière constructive.</w:t>
      </w:r>
    </w:p>
    <w:p w14:paraId="4E213AB3" w14:textId="77777777" w:rsidR="00561CF8" w:rsidRDefault="00561CF8" w:rsidP="00A45802">
      <w:pPr>
        <w:pStyle w:val="ListParagraph"/>
        <w:widowControl w:val="0"/>
        <w:numPr>
          <w:ilvl w:val="2"/>
          <w:numId w:val="5"/>
        </w:numPr>
        <w:ind w:hanging="360"/>
        <w:rPr>
          <w:rFonts w:asciiTheme="minorHAnsi" w:hAnsiTheme="minorHAnsi" w:cs="Arial"/>
          <w:sz w:val="22"/>
        </w:rPr>
      </w:pPr>
      <w:r>
        <w:rPr>
          <w:rFonts w:asciiTheme="minorHAnsi" w:hAnsiTheme="minorHAnsi" w:cs="Arial"/>
          <w:b/>
          <w:bCs/>
          <w:i/>
          <w:iCs/>
          <w:sz w:val="22"/>
          <w:lang w:val="fr-CA"/>
        </w:rPr>
        <w:t>Gestion des risques :</w:t>
      </w:r>
      <w:r>
        <w:rPr>
          <w:rFonts w:asciiTheme="minorHAnsi" w:hAnsiTheme="minorHAnsi" w:cs="Arial"/>
          <w:sz w:val="22"/>
          <w:lang w:val="fr-CA"/>
        </w:rPr>
        <w:t xml:space="preserve"> </w:t>
      </w:r>
      <w:r w:rsidR="003F68B9" w:rsidRPr="003F68B9">
        <w:rPr>
          <w:rFonts w:asciiTheme="minorHAnsi" w:hAnsiTheme="minorHAnsi" w:cs="Arial"/>
          <w:sz w:val="22"/>
          <w:lang w:val="fr-CA"/>
        </w:rPr>
        <w:t xml:space="preserve">[INSÉRER LE NOM DE L'ORGANISATION] </w:t>
      </w:r>
      <w:r>
        <w:rPr>
          <w:rFonts w:asciiTheme="minorHAnsi" w:hAnsiTheme="minorHAnsi" w:cs="Arial"/>
          <w:sz w:val="22"/>
          <w:lang w:val="fr-CA"/>
        </w:rPr>
        <w:t xml:space="preserve">gère les risques au moyen d’un programme et d’une politique de gestion des risques, d’un processus d’identification, d’évaluation et d’atténuation des risques, d’un registre des risques qui recense les risques de catégorie élevée et très élevée, de niveaux de tolérance au risque définis par le personnel et le conseil d’administration et d’un processus de formation continue et de communication de son engagement </w:t>
      </w:r>
      <w:r w:rsidR="007E521D">
        <w:rPr>
          <w:rFonts w:asciiTheme="minorHAnsi" w:hAnsiTheme="minorHAnsi" w:cs="Arial"/>
          <w:sz w:val="22"/>
          <w:lang w:val="fr-CA"/>
        </w:rPr>
        <w:t xml:space="preserve">à gérer les </w:t>
      </w:r>
      <w:r>
        <w:rPr>
          <w:rFonts w:asciiTheme="minorHAnsi" w:hAnsiTheme="minorHAnsi" w:cs="Arial"/>
          <w:sz w:val="22"/>
          <w:lang w:val="fr-CA"/>
        </w:rPr>
        <w:t>risques au personnel, au conseil d’administration, aux membres et aux principales parties prenantes.</w:t>
      </w:r>
    </w:p>
    <w:p w14:paraId="6BD5BD11" w14:textId="77777777" w:rsidR="00561CF8" w:rsidRDefault="00561CF8" w:rsidP="00A45802">
      <w:pPr>
        <w:pStyle w:val="ListParagraph"/>
        <w:widowControl w:val="0"/>
        <w:numPr>
          <w:ilvl w:val="2"/>
          <w:numId w:val="5"/>
        </w:numPr>
        <w:ind w:hanging="360"/>
        <w:rPr>
          <w:rFonts w:asciiTheme="minorHAnsi" w:hAnsiTheme="minorHAnsi" w:cs="Arial"/>
          <w:sz w:val="22"/>
        </w:rPr>
      </w:pPr>
      <w:r>
        <w:rPr>
          <w:rFonts w:asciiTheme="minorHAnsi" w:hAnsiTheme="minorHAnsi" w:cs="Arial"/>
          <w:b/>
          <w:bCs/>
          <w:i/>
          <w:iCs/>
          <w:sz w:val="22"/>
          <w:lang w:val="fr-CA"/>
        </w:rPr>
        <w:t>Formation et communication :</w:t>
      </w:r>
      <w:r>
        <w:rPr>
          <w:rFonts w:asciiTheme="minorHAnsi" w:hAnsiTheme="minorHAnsi" w:cs="Arial"/>
          <w:sz w:val="22"/>
          <w:lang w:val="fr-CA"/>
        </w:rPr>
        <w:t xml:space="preserve"> </w:t>
      </w:r>
      <w:r w:rsidR="003F68B9" w:rsidRPr="003F68B9">
        <w:rPr>
          <w:rFonts w:asciiTheme="minorHAnsi" w:hAnsiTheme="minorHAnsi" w:cs="Arial"/>
          <w:sz w:val="22"/>
          <w:lang w:val="fr-CA"/>
        </w:rPr>
        <w:t xml:space="preserve">[INSÉRER LE NOM DE L'ORGANISATION] </w:t>
      </w:r>
      <w:r>
        <w:rPr>
          <w:rFonts w:asciiTheme="minorHAnsi" w:hAnsiTheme="minorHAnsi" w:cs="Arial"/>
          <w:sz w:val="22"/>
          <w:lang w:val="fr-CA"/>
        </w:rPr>
        <w:t xml:space="preserve">s’engage à former son conseil d’administration, son personnel, ses bailleurs de fonds, ses commanditaires, ses membres et ses intervenants sur son engagement envers la gestion </w:t>
      </w:r>
      <w:r w:rsidR="003F68B9">
        <w:rPr>
          <w:rFonts w:asciiTheme="minorHAnsi" w:hAnsiTheme="minorHAnsi" w:cs="Arial"/>
          <w:sz w:val="22"/>
          <w:lang w:val="fr-CA"/>
        </w:rPr>
        <w:t xml:space="preserve">par les </w:t>
      </w:r>
      <w:r>
        <w:rPr>
          <w:rFonts w:asciiTheme="minorHAnsi" w:hAnsiTheme="minorHAnsi" w:cs="Arial"/>
          <w:sz w:val="22"/>
          <w:lang w:val="fr-CA"/>
        </w:rPr>
        <w:t>valeurs et les principes Sport pur.</w:t>
      </w:r>
    </w:p>
    <w:p w14:paraId="01C31F6E" w14:textId="77777777" w:rsidR="00561CF8" w:rsidRDefault="00561CF8" w:rsidP="00561CF8">
      <w:pPr>
        <w:pStyle w:val="ListParagraph"/>
        <w:ind w:left="0"/>
        <w:rPr>
          <w:rFonts w:asciiTheme="minorHAnsi" w:hAnsiTheme="minorHAnsi" w:cs="Arial"/>
          <w:bCs/>
          <w:sz w:val="22"/>
        </w:rPr>
      </w:pPr>
    </w:p>
    <w:p w14:paraId="359961F4" w14:textId="77777777" w:rsidR="00561CF8" w:rsidRDefault="00561CF8" w:rsidP="00561CF8">
      <w:pPr>
        <w:pStyle w:val="Body-bullet"/>
        <w:numPr>
          <w:ilvl w:val="0"/>
          <w:numId w:val="0"/>
        </w:numPr>
        <w:spacing w:before="0" w:after="0" w:line="240" w:lineRule="auto"/>
        <w:rPr>
          <w:rFonts w:asciiTheme="minorHAnsi" w:hAnsiTheme="minorHAnsi"/>
          <w:b/>
        </w:rPr>
      </w:pPr>
      <w:r>
        <w:rPr>
          <w:rFonts w:asciiTheme="minorHAnsi" w:hAnsiTheme="minorHAnsi"/>
          <w:b/>
          <w:bCs/>
          <w:lang w:val="fr-CA"/>
        </w:rPr>
        <w:t>Portée et pouvoir</w:t>
      </w:r>
    </w:p>
    <w:p w14:paraId="584FA0D0" w14:textId="77777777" w:rsidR="00561CF8" w:rsidRDefault="00561CF8" w:rsidP="00A45802">
      <w:pPr>
        <w:pStyle w:val="Body"/>
        <w:numPr>
          <w:ilvl w:val="0"/>
          <w:numId w:val="8"/>
        </w:numPr>
        <w:spacing w:before="0" w:after="0" w:line="240" w:lineRule="auto"/>
        <w:ind w:left="360"/>
        <w:rPr>
          <w:rFonts w:asciiTheme="minorHAnsi" w:hAnsiTheme="minorHAnsi"/>
          <w:color w:val="000000"/>
        </w:rPr>
      </w:pPr>
      <w:r>
        <w:rPr>
          <w:rFonts w:asciiTheme="minorHAnsi" w:hAnsiTheme="minorHAnsi"/>
          <w:color w:val="000000"/>
          <w:lang w:val="fr-CA"/>
        </w:rPr>
        <w:t xml:space="preserve">Le chef de la direction est le membre du personnel responsable de la mise en œuvre, de la mise à jour et de la communication de la présente politique. Il est entendu que le chef de la direction, en collaboration avec le conseil d’administration et le personnel, veille à ce que les valeurs de </w:t>
      </w:r>
      <w:r w:rsidR="003F68B9" w:rsidRPr="003F68B9">
        <w:rPr>
          <w:rFonts w:asciiTheme="minorHAnsi" w:hAnsiTheme="minorHAnsi"/>
          <w:lang w:val="fr-CA"/>
        </w:rPr>
        <w:t xml:space="preserve">[INSÉRER LE NOM DE L'ORGANISATION] </w:t>
      </w:r>
      <w:r>
        <w:rPr>
          <w:rFonts w:asciiTheme="minorHAnsi" w:hAnsiTheme="minorHAnsi"/>
          <w:color w:val="000000"/>
          <w:lang w:val="fr-CA"/>
        </w:rPr>
        <w:t xml:space="preserve">et les principes Sport pur soient pris en compte conformément à la présente politique, qui s’applique à toutes les </w:t>
      </w:r>
      <w:r>
        <w:rPr>
          <w:rFonts w:asciiTheme="minorHAnsi" w:hAnsiTheme="minorHAnsi"/>
          <w:lang w:val="fr-CA"/>
        </w:rPr>
        <w:t>décisions prises et activités entreprises pour</w:t>
      </w:r>
      <w:r w:rsidR="007E521D">
        <w:rPr>
          <w:rFonts w:asciiTheme="minorHAnsi" w:hAnsiTheme="minorHAnsi"/>
          <w:lang w:val="fr-CA"/>
        </w:rPr>
        <w:t xml:space="preserve"> le compte de</w:t>
      </w:r>
      <w:r>
        <w:rPr>
          <w:rFonts w:asciiTheme="minorHAnsi" w:hAnsiTheme="minorHAnsi"/>
          <w:lang w:val="fr-CA"/>
        </w:rPr>
        <w:t xml:space="preserve"> </w:t>
      </w:r>
      <w:r w:rsidR="003F68B9" w:rsidRPr="003F68B9">
        <w:rPr>
          <w:rFonts w:asciiTheme="minorHAnsi" w:hAnsiTheme="minorHAnsi"/>
          <w:lang w:val="fr-CA"/>
        </w:rPr>
        <w:t>[INSÉRER LE NOM DE L'ORGANISATION]</w:t>
      </w:r>
      <w:r>
        <w:rPr>
          <w:rFonts w:asciiTheme="minorHAnsi" w:hAnsiTheme="minorHAnsi"/>
          <w:color w:val="000000"/>
          <w:lang w:val="fr-CA"/>
        </w:rPr>
        <w:t xml:space="preserve">. </w:t>
      </w:r>
    </w:p>
    <w:p w14:paraId="01D92DDF" w14:textId="77777777" w:rsidR="00561CF8" w:rsidRDefault="00561CF8" w:rsidP="00561CF8">
      <w:pPr>
        <w:pStyle w:val="H3"/>
        <w:spacing w:before="0" w:after="0" w:line="240" w:lineRule="auto"/>
        <w:rPr>
          <w:rFonts w:asciiTheme="minorHAnsi" w:hAnsiTheme="minorHAnsi"/>
          <w:color w:val="000000"/>
        </w:rPr>
      </w:pPr>
    </w:p>
    <w:p w14:paraId="03C1837B" w14:textId="77777777" w:rsidR="00561CF8" w:rsidRDefault="00561CF8" w:rsidP="00561CF8">
      <w:pPr>
        <w:pStyle w:val="H3"/>
        <w:spacing w:before="0" w:after="0" w:line="240" w:lineRule="auto"/>
        <w:rPr>
          <w:rFonts w:asciiTheme="minorHAnsi" w:hAnsiTheme="minorHAnsi"/>
          <w:i w:val="0"/>
          <w:color w:val="000000"/>
        </w:rPr>
      </w:pPr>
      <w:r>
        <w:rPr>
          <w:rFonts w:asciiTheme="minorHAnsi" w:hAnsiTheme="minorHAnsi"/>
          <w:bCs/>
          <w:i w:val="0"/>
          <w:color w:val="000000"/>
          <w:lang w:val="fr-CA"/>
        </w:rPr>
        <w:t>Déclaration et suivi continu</w:t>
      </w:r>
    </w:p>
    <w:p w14:paraId="31DDB365" w14:textId="77777777" w:rsidR="00561CF8" w:rsidRDefault="00561CF8" w:rsidP="00A45802">
      <w:pPr>
        <w:pStyle w:val="Body"/>
        <w:numPr>
          <w:ilvl w:val="0"/>
          <w:numId w:val="8"/>
        </w:numPr>
        <w:spacing w:before="0" w:after="0" w:line="240" w:lineRule="auto"/>
        <w:ind w:left="360"/>
        <w:rPr>
          <w:rFonts w:asciiTheme="minorHAnsi" w:hAnsiTheme="minorHAnsi"/>
          <w:color w:val="000000"/>
        </w:rPr>
      </w:pPr>
      <w:r>
        <w:rPr>
          <w:rFonts w:asciiTheme="minorHAnsi" w:hAnsiTheme="minorHAnsi"/>
          <w:color w:val="000000"/>
          <w:lang w:val="fr-CA"/>
        </w:rPr>
        <w:t xml:space="preserve">Pour que la </w:t>
      </w:r>
      <w:r w:rsidR="007E521D">
        <w:rPr>
          <w:rFonts w:asciiTheme="minorHAnsi" w:hAnsiTheme="minorHAnsi"/>
          <w:color w:val="000000"/>
          <w:lang w:val="fr-CA"/>
        </w:rPr>
        <w:t>p</w:t>
      </w:r>
      <w:r>
        <w:rPr>
          <w:rFonts w:asciiTheme="minorHAnsi" w:hAnsiTheme="minorHAnsi"/>
          <w:color w:val="000000"/>
          <w:lang w:val="fr-CA"/>
        </w:rPr>
        <w:t xml:space="preserve">olitique Sport pur demeure une priorité au sein de </w:t>
      </w:r>
      <w:r w:rsidR="003F68B9" w:rsidRPr="003F68B9">
        <w:rPr>
          <w:rFonts w:asciiTheme="minorHAnsi" w:hAnsiTheme="minorHAnsi"/>
          <w:lang w:val="fr-CA"/>
        </w:rPr>
        <w:t>[INSÉRER LE NOM DE L'ORGANISATION]</w:t>
      </w:r>
      <w:r>
        <w:rPr>
          <w:rFonts w:asciiTheme="minorHAnsi" w:hAnsiTheme="minorHAnsi"/>
          <w:color w:val="000000"/>
          <w:lang w:val="fr-CA"/>
        </w:rPr>
        <w:t xml:space="preserve">, et pour promouvoir une culture organisationnelle </w:t>
      </w:r>
      <w:r w:rsidR="007E521D">
        <w:rPr>
          <w:rFonts w:asciiTheme="minorHAnsi" w:hAnsiTheme="minorHAnsi"/>
          <w:color w:val="000000"/>
          <w:lang w:val="fr-CA"/>
        </w:rPr>
        <w:t xml:space="preserve">fondée sur </w:t>
      </w:r>
      <w:r w:rsidR="008751D3">
        <w:rPr>
          <w:rFonts w:asciiTheme="minorHAnsi" w:hAnsiTheme="minorHAnsi"/>
          <w:color w:val="000000"/>
          <w:lang w:val="fr-CA"/>
        </w:rPr>
        <w:t>d</w:t>
      </w:r>
      <w:r>
        <w:rPr>
          <w:rFonts w:asciiTheme="minorHAnsi" w:hAnsiTheme="minorHAnsi"/>
          <w:color w:val="000000"/>
          <w:lang w:val="fr-CA"/>
        </w:rPr>
        <w:t xml:space="preserve">es valeurs, l’adhésion à une philosophie de gestion </w:t>
      </w:r>
      <w:r w:rsidR="003F68B9">
        <w:rPr>
          <w:rFonts w:asciiTheme="minorHAnsi" w:hAnsiTheme="minorHAnsi"/>
          <w:color w:val="000000"/>
          <w:lang w:val="fr-CA"/>
        </w:rPr>
        <w:t>par les</w:t>
      </w:r>
      <w:r>
        <w:rPr>
          <w:rFonts w:asciiTheme="minorHAnsi" w:hAnsiTheme="minorHAnsi"/>
          <w:color w:val="000000"/>
          <w:lang w:val="fr-CA"/>
        </w:rPr>
        <w:t xml:space="preserve"> valeurs et les principes Sport pur sera incluse à l’ordre du jour des réunions du conseil d’administration, à une fréquence jugée suffisante par le conseil pour continuer à influencer la qualité des décisions qui ont une incidence sur </w:t>
      </w:r>
      <w:r w:rsidR="003F68B9" w:rsidRPr="003F68B9">
        <w:rPr>
          <w:rFonts w:asciiTheme="minorHAnsi" w:hAnsiTheme="minorHAnsi"/>
          <w:lang w:val="fr-CA"/>
        </w:rPr>
        <w:t>[INSÉRER LE NOM DE L'ORGANISATION]</w:t>
      </w:r>
      <w:r>
        <w:rPr>
          <w:rFonts w:asciiTheme="minorHAnsi" w:hAnsiTheme="minorHAnsi"/>
          <w:color w:val="000000"/>
          <w:lang w:val="fr-CA"/>
        </w:rPr>
        <w:t xml:space="preserve">. Au minimum, le personnel communiquera au conseil d’administration une évaluation annuelle des résultats et des propositions pour les prochaines étapes. </w:t>
      </w:r>
    </w:p>
    <w:p w14:paraId="2137EC85" w14:textId="77777777" w:rsidR="00561CF8" w:rsidRDefault="00561CF8" w:rsidP="00561CF8">
      <w:pPr>
        <w:pStyle w:val="Body"/>
        <w:spacing w:before="0" w:after="0" w:line="240" w:lineRule="auto"/>
        <w:ind w:left="360"/>
        <w:rPr>
          <w:rFonts w:asciiTheme="minorHAnsi" w:hAnsiTheme="minorHAnsi"/>
          <w:color w:val="000000"/>
        </w:rPr>
      </w:pPr>
    </w:p>
    <w:p w14:paraId="797975CE" w14:textId="77777777" w:rsidR="00561CF8" w:rsidRPr="00A45802" w:rsidRDefault="003F68B9" w:rsidP="00A45802">
      <w:pPr>
        <w:pStyle w:val="Body"/>
        <w:numPr>
          <w:ilvl w:val="0"/>
          <w:numId w:val="8"/>
        </w:numPr>
        <w:spacing w:before="0" w:after="0" w:line="240" w:lineRule="auto"/>
        <w:ind w:left="360"/>
        <w:rPr>
          <w:rFonts w:asciiTheme="minorHAnsi" w:hAnsiTheme="minorHAnsi"/>
          <w:color w:val="000000"/>
        </w:rPr>
      </w:pPr>
      <w:r w:rsidRPr="003F68B9">
        <w:rPr>
          <w:rFonts w:asciiTheme="minorHAnsi" w:hAnsiTheme="minorHAnsi"/>
          <w:lang w:val="fr-CA"/>
        </w:rPr>
        <w:t xml:space="preserve">[INSÉRER LE NOM DE L'ORGANISATION] </w:t>
      </w:r>
      <w:r w:rsidR="00561CF8">
        <w:rPr>
          <w:rFonts w:asciiTheme="minorHAnsi" w:hAnsiTheme="minorHAnsi"/>
          <w:color w:val="000000"/>
          <w:lang w:val="fr-CA"/>
        </w:rPr>
        <w:t xml:space="preserve">reconnaît que la communication proactive est un élément essentiel de la philosophie de la gestion </w:t>
      </w:r>
      <w:r>
        <w:rPr>
          <w:rFonts w:asciiTheme="minorHAnsi" w:hAnsiTheme="minorHAnsi"/>
          <w:color w:val="000000"/>
          <w:lang w:val="fr-CA"/>
        </w:rPr>
        <w:t>par les</w:t>
      </w:r>
      <w:r w:rsidR="00561CF8">
        <w:rPr>
          <w:rFonts w:asciiTheme="minorHAnsi" w:hAnsiTheme="minorHAnsi"/>
          <w:color w:val="000000"/>
          <w:lang w:val="fr-CA"/>
        </w:rPr>
        <w:t xml:space="preserve"> valeurs et favorise l’adhésion aux principes Sport </w:t>
      </w:r>
      <w:r w:rsidR="00561CF8">
        <w:rPr>
          <w:rFonts w:asciiTheme="minorHAnsi" w:hAnsiTheme="minorHAnsi"/>
          <w:color w:val="000000"/>
          <w:lang w:val="fr-CA"/>
        </w:rPr>
        <w:lastRenderedPageBreak/>
        <w:t xml:space="preserve">pur. La présente politique sera communiquée au personnel, au conseil d’administration, aux comités et aux bénévoles durant l’année et </w:t>
      </w:r>
      <w:r w:rsidRPr="003F68B9">
        <w:rPr>
          <w:rFonts w:asciiTheme="minorHAnsi" w:hAnsiTheme="minorHAnsi"/>
          <w:lang w:val="fr-CA"/>
        </w:rPr>
        <w:t xml:space="preserve">[INSÉRER LE NOM DE L'ORGANISATION] </w:t>
      </w:r>
      <w:r w:rsidR="00561CF8">
        <w:rPr>
          <w:rFonts w:asciiTheme="minorHAnsi" w:hAnsiTheme="minorHAnsi"/>
          <w:color w:val="000000"/>
          <w:lang w:val="fr-CA"/>
        </w:rPr>
        <w:t>fera rapport sur l’atteinte des résultats visés par la politique</w:t>
      </w:r>
      <w:r w:rsidR="00561CF8">
        <w:rPr>
          <w:rFonts w:asciiTheme="minorHAnsi" w:hAnsiTheme="minorHAnsi"/>
          <w:b/>
          <w:bCs/>
          <w:lang w:val="fr-CA"/>
        </w:rPr>
        <w:t>.</w:t>
      </w:r>
    </w:p>
    <w:p w14:paraId="43A94CF8" w14:textId="77777777" w:rsidR="007549DE" w:rsidRDefault="007549DE" w:rsidP="00A45802">
      <w:pPr>
        <w:pStyle w:val="ListParagraph"/>
        <w:rPr>
          <w:rFonts w:asciiTheme="minorHAnsi" w:hAnsiTheme="minorHAnsi"/>
          <w:color w:val="000000"/>
        </w:rPr>
      </w:pPr>
    </w:p>
    <w:p w14:paraId="50FAA254" w14:textId="77777777" w:rsidR="007549DE" w:rsidRDefault="007549DE" w:rsidP="00A45802">
      <w:pPr>
        <w:pStyle w:val="Body"/>
        <w:spacing w:before="0" w:after="0" w:line="240" w:lineRule="auto"/>
        <w:ind w:left="360"/>
        <w:rPr>
          <w:rFonts w:asciiTheme="minorHAnsi" w:hAnsiTheme="minorHAnsi"/>
          <w:color w:val="000000"/>
        </w:rPr>
      </w:pPr>
    </w:p>
    <w:p w14:paraId="3A32615C" w14:textId="77777777" w:rsidR="00561CF8" w:rsidRDefault="00561CF8" w:rsidP="00561CF8">
      <w:pPr>
        <w:pStyle w:val="H3"/>
        <w:spacing w:before="0" w:after="0" w:line="240" w:lineRule="auto"/>
        <w:rPr>
          <w:rFonts w:asciiTheme="minorHAnsi" w:hAnsiTheme="minorHAnsi"/>
          <w:color w:val="000000"/>
        </w:rPr>
      </w:pPr>
    </w:p>
    <w:tbl>
      <w:tblPr>
        <w:tblStyle w:val="TableGrid"/>
        <w:tblW w:w="0" w:type="auto"/>
        <w:tblInd w:w="0" w:type="dxa"/>
        <w:tblLook w:val="04A0" w:firstRow="1" w:lastRow="0" w:firstColumn="1" w:lastColumn="0" w:noHBand="0" w:noVBand="1"/>
      </w:tblPr>
      <w:tblGrid>
        <w:gridCol w:w="3145"/>
        <w:gridCol w:w="2340"/>
      </w:tblGrid>
      <w:tr w:rsidR="00561CF8" w14:paraId="44C4F5A0" w14:textId="77777777" w:rsidTr="00F2745C">
        <w:tc>
          <w:tcPr>
            <w:tcW w:w="3145" w:type="dxa"/>
            <w:tcBorders>
              <w:top w:val="single" w:sz="4" w:space="0" w:color="auto"/>
              <w:left w:val="single" w:sz="4" w:space="0" w:color="auto"/>
              <w:bottom w:val="single" w:sz="4" w:space="0" w:color="auto"/>
              <w:right w:val="single" w:sz="4" w:space="0" w:color="auto"/>
            </w:tcBorders>
            <w:hideMark/>
          </w:tcPr>
          <w:p w14:paraId="39CDCF07" w14:textId="77777777" w:rsidR="00561CF8" w:rsidRDefault="00561CF8">
            <w:pPr>
              <w:pStyle w:val="Body"/>
              <w:spacing w:before="0" w:after="0" w:line="240" w:lineRule="auto"/>
              <w:rPr>
                <w:rFonts w:asciiTheme="minorHAnsi" w:hAnsiTheme="minorHAnsi"/>
                <w:b/>
                <w:color w:val="000000"/>
                <w:szCs w:val="22"/>
              </w:rPr>
            </w:pPr>
            <w:r>
              <w:rPr>
                <w:rFonts w:asciiTheme="minorHAnsi" w:hAnsiTheme="minorHAnsi"/>
                <w:b/>
                <w:bCs/>
                <w:color w:val="000000"/>
                <w:szCs w:val="22"/>
                <w:lang w:val="fr-CA"/>
              </w:rPr>
              <w:t>Historique de la politique</w:t>
            </w:r>
          </w:p>
        </w:tc>
        <w:tc>
          <w:tcPr>
            <w:tcW w:w="2340" w:type="dxa"/>
            <w:tcBorders>
              <w:top w:val="single" w:sz="4" w:space="0" w:color="auto"/>
              <w:left w:val="single" w:sz="4" w:space="0" w:color="auto"/>
              <w:bottom w:val="single" w:sz="4" w:space="0" w:color="auto"/>
              <w:right w:val="single" w:sz="4" w:space="0" w:color="auto"/>
            </w:tcBorders>
          </w:tcPr>
          <w:p w14:paraId="278C19C2" w14:textId="77777777" w:rsidR="00561CF8" w:rsidRDefault="00561CF8">
            <w:pPr>
              <w:pStyle w:val="Body"/>
              <w:spacing w:before="0" w:after="0" w:line="240" w:lineRule="auto"/>
              <w:rPr>
                <w:rFonts w:asciiTheme="minorHAnsi" w:hAnsiTheme="minorHAnsi"/>
                <w:b/>
                <w:color w:val="000000"/>
                <w:szCs w:val="22"/>
              </w:rPr>
            </w:pPr>
          </w:p>
        </w:tc>
      </w:tr>
      <w:tr w:rsidR="00561CF8" w14:paraId="764FAA8C" w14:textId="77777777" w:rsidTr="00F2745C">
        <w:tc>
          <w:tcPr>
            <w:tcW w:w="3145" w:type="dxa"/>
            <w:tcBorders>
              <w:top w:val="single" w:sz="4" w:space="0" w:color="auto"/>
              <w:left w:val="single" w:sz="4" w:space="0" w:color="auto"/>
              <w:bottom w:val="single" w:sz="4" w:space="0" w:color="auto"/>
              <w:right w:val="single" w:sz="4" w:space="0" w:color="auto"/>
            </w:tcBorders>
            <w:hideMark/>
          </w:tcPr>
          <w:p w14:paraId="530FE646" w14:textId="77777777" w:rsidR="00561CF8" w:rsidRDefault="00561CF8">
            <w:pPr>
              <w:pStyle w:val="Body"/>
              <w:spacing w:before="0" w:after="0" w:line="240" w:lineRule="auto"/>
              <w:rPr>
                <w:rFonts w:asciiTheme="minorHAnsi" w:hAnsiTheme="minorHAnsi"/>
                <w:color w:val="000000"/>
                <w:szCs w:val="22"/>
              </w:rPr>
            </w:pPr>
            <w:r>
              <w:rPr>
                <w:rFonts w:asciiTheme="minorHAnsi" w:hAnsiTheme="minorHAnsi"/>
                <w:color w:val="000000"/>
                <w:szCs w:val="22"/>
                <w:lang w:val="fr-CA"/>
              </w:rPr>
              <w:t>Approbation</w:t>
            </w:r>
          </w:p>
        </w:tc>
        <w:tc>
          <w:tcPr>
            <w:tcW w:w="2340" w:type="dxa"/>
            <w:tcBorders>
              <w:top w:val="single" w:sz="4" w:space="0" w:color="auto"/>
              <w:left w:val="single" w:sz="4" w:space="0" w:color="auto"/>
              <w:bottom w:val="single" w:sz="4" w:space="0" w:color="auto"/>
              <w:right w:val="single" w:sz="4" w:space="0" w:color="auto"/>
            </w:tcBorders>
          </w:tcPr>
          <w:p w14:paraId="2401DB88" w14:textId="77777777" w:rsidR="00561CF8" w:rsidRDefault="00561CF8">
            <w:pPr>
              <w:pStyle w:val="Body"/>
              <w:spacing w:before="0" w:after="0" w:line="240" w:lineRule="auto"/>
              <w:rPr>
                <w:rFonts w:asciiTheme="minorHAnsi" w:hAnsiTheme="minorHAnsi"/>
                <w:b/>
                <w:color w:val="000000"/>
                <w:szCs w:val="22"/>
              </w:rPr>
            </w:pPr>
          </w:p>
        </w:tc>
      </w:tr>
      <w:tr w:rsidR="00561CF8" w14:paraId="2E94C0EF" w14:textId="77777777" w:rsidTr="00F2745C">
        <w:tc>
          <w:tcPr>
            <w:tcW w:w="3145" w:type="dxa"/>
            <w:tcBorders>
              <w:top w:val="single" w:sz="4" w:space="0" w:color="auto"/>
              <w:left w:val="single" w:sz="4" w:space="0" w:color="auto"/>
              <w:bottom w:val="single" w:sz="4" w:space="0" w:color="auto"/>
              <w:right w:val="single" w:sz="4" w:space="0" w:color="auto"/>
            </w:tcBorders>
            <w:hideMark/>
          </w:tcPr>
          <w:p w14:paraId="694EBB43" w14:textId="77777777" w:rsidR="00561CF8" w:rsidRDefault="00561CF8">
            <w:pPr>
              <w:pStyle w:val="Body"/>
              <w:spacing w:before="0" w:after="0" w:line="240" w:lineRule="auto"/>
              <w:rPr>
                <w:rFonts w:asciiTheme="minorHAnsi" w:hAnsiTheme="minorHAnsi"/>
                <w:color w:val="000000"/>
                <w:szCs w:val="22"/>
              </w:rPr>
            </w:pPr>
            <w:r>
              <w:rPr>
                <w:rFonts w:asciiTheme="minorHAnsi" w:hAnsiTheme="minorHAnsi"/>
                <w:color w:val="000000"/>
                <w:szCs w:val="22"/>
                <w:lang w:val="fr-CA"/>
              </w:rPr>
              <w:t>Date de la prochaine révision</w:t>
            </w:r>
          </w:p>
        </w:tc>
        <w:tc>
          <w:tcPr>
            <w:tcW w:w="2340" w:type="dxa"/>
            <w:tcBorders>
              <w:top w:val="single" w:sz="4" w:space="0" w:color="auto"/>
              <w:left w:val="single" w:sz="4" w:space="0" w:color="auto"/>
              <w:bottom w:val="single" w:sz="4" w:space="0" w:color="auto"/>
              <w:right w:val="single" w:sz="4" w:space="0" w:color="auto"/>
            </w:tcBorders>
          </w:tcPr>
          <w:p w14:paraId="0C72E3AB" w14:textId="77777777" w:rsidR="00561CF8" w:rsidRDefault="00561CF8">
            <w:pPr>
              <w:pStyle w:val="Body"/>
              <w:spacing w:before="0" w:after="0" w:line="240" w:lineRule="auto"/>
              <w:rPr>
                <w:rFonts w:asciiTheme="minorHAnsi" w:hAnsiTheme="minorHAnsi"/>
                <w:b/>
                <w:color w:val="000000"/>
                <w:szCs w:val="22"/>
              </w:rPr>
            </w:pPr>
          </w:p>
        </w:tc>
      </w:tr>
      <w:tr w:rsidR="00561CF8" w14:paraId="7C034E6E" w14:textId="77777777" w:rsidTr="00F2745C">
        <w:tc>
          <w:tcPr>
            <w:tcW w:w="3145" w:type="dxa"/>
            <w:tcBorders>
              <w:top w:val="single" w:sz="4" w:space="0" w:color="auto"/>
              <w:left w:val="single" w:sz="4" w:space="0" w:color="auto"/>
              <w:bottom w:val="single" w:sz="4" w:space="0" w:color="auto"/>
              <w:right w:val="single" w:sz="4" w:space="0" w:color="auto"/>
            </w:tcBorders>
            <w:hideMark/>
          </w:tcPr>
          <w:p w14:paraId="1BBA51F0" w14:textId="77777777" w:rsidR="00561CF8" w:rsidRDefault="00561CF8">
            <w:pPr>
              <w:pStyle w:val="Body"/>
              <w:spacing w:before="0" w:after="0" w:line="240" w:lineRule="auto"/>
              <w:rPr>
                <w:rFonts w:asciiTheme="minorHAnsi" w:hAnsiTheme="minorHAnsi"/>
                <w:color w:val="000000"/>
                <w:szCs w:val="22"/>
              </w:rPr>
            </w:pPr>
            <w:r>
              <w:rPr>
                <w:rFonts w:asciiTheme="minorHAnsi" w:hAnsiTheme="minorHAnsi"/>
                <w:color w:val="000000"/>
                <w:szCs w:val="22"/>
                <w:lang w:val="fr-CA"/>
              </w:rPr>
              <w:t>Dates d’approbation des révisions</w:t>
            </w:r>
          </w:p>
        </w:tc>
        <w:tc>
          <w:tcPr>
            <w:tcW w:w="2340" w:type="dxa"/>
            <w:tcBorders>
              <w:top w:val="single" w:sz="4" w:space="0" w:color="auto"/>
              <w:left w:val="single" w:sz="4" w:space="0" w:color="auto"/>
              <w:bottom w:val="single" w:sz="4" w:space="0" w:color="auto"/>
              <w:right w:val="single" w:sz="4" w:space="0" w:color="auto"/>
            </w:tcBorders>
          </w:tcPr>
          <w:p w14:paraId="55E6381B" w14:textId="77777777" w:rsidR="00561CF8" w:rsidRDefault="00561CF8">
            <w:pPr>
              <w:pStyle w:val="Body"/>
              <w:spacing w:before="0" w:after="0" w:line="240" w:lineRule="auto"/>
              <w:rPr>
                <w:rFonts w:asciiTheme="minorHAnsi" w:hAnsiTheme="minorHAnsi"/>
                <w:b/>
                <w:color w:val="000000"/>
                <w:szCs w:val="22"/>
              </w:rPr>
            </w:pPr>
          </w:p>
        </w:tc>
      </w:tr>
    </w:tbl>
    <w:p w14:paraId="25E4BE02" w14:textId="77777777" w:rsidR="00561CF8" w:rsidRDefault="00561CF8" w:rsidP="00561CF8">
      <w:pPr>
        <w:pStyle w:val="Body"/>
        <w:spacing w:before="0" w:after="0" w:line="240" w:lineRule="auto"/>
        <w:rPr>
          <w:rFonts w:asciiTheme="minorHAnsi" w:hAnsiTheme="minorHAnsi"/>
          <w:b/>
          <w:color w:val="000000"/>
        </w:rPr>
      </w:pPr>
    </w:p>
    <w:p w14:paraId="535A29DE" w14:textId="77777777" w:rsidR="001B0B94" w:rsidRPr="00561CF8" w:rsidRDefault="001B0B94" w:rsidP="00561CF8"/>
    <w:sectPr w:rsidR="001B0B94" w:rsidRPr="00561C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4AB0" w14:textId="77777777" w:rsidR="00686AFF" w:rsidRDefault="00686AFF" w:rsidP="00686AFF">
      <w:r>
        <w:separator/>
      </w:r>
    </w:p>
  </w:endnote>
  <w:endnote w:type="continuationSeparator" w:id="0">
    <w:p w14:paraId="65AB8CD4" w14:textId="77777777" w:rsidR="00686AFF" w:rsidRDefault="00686AFF" w:rsidP="0068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5935" w14:textId="77777777" w:rsidR="00686AFF" w:rsidRDefault="00686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A2A5" w14:textId="77777777" w:rsidR="00686AFF" w:rsidRDefault="00686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6EB4" w14:textId="77777777" w:rsidR="00686AFF" w:rsidRDefault="00686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0D01" w14:textId="77777777" w:rsidR="00686AFF" w:rsidRDefault="00686AFF" w:rsidP="00686AFF">
      <w:r>
        <w:separator/>
      </w:r>
    </w:p>
  </w:footnote>
  <w:footnote w:type="continuationSeparator" w:id="0">
    <w:p w14:paraId="7A891B21" w14:textId="77777777" w:rsidR="00686AFF" w:rsidRDefault="00686AFF" w:rsidP="0068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55AE" w14:textId="77777777" w:rsidR="00686AFF" w:rsidRDefault="00686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36DB" w14:textId="77777777" w:rsidR="00686AFF" w:rsidRDefault="00686A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5404" w14:textId="77777777" w:rsidR="00686AFF" w:rsidRDefault="00686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27E"/>
    <w:multiLevelType w:val="hybridMultilevel"/>
    <w:tmpl w:val="A540F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D3F9A"/>
    <w:multiLevelType w:val="hybridMultilevel"/>
    <w:tmpl w:val="56CA05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72C2FE2">
      <w:start w:val="1"/>
      <w:numFmt w:val="lowerLetter"/>
      <w:lvlText w:val="%3)"/>
      <w:lvlJc w:val="left"/>
      <w:pPr>
        <w:ind w:left="540" w:hanging="180"/>
      </w:pPr>
      <w:rPr>
        <w:color w:val="auto"/>
        <w:sz w:val="22"/>
        <w:szCs w:val="22"/>
      </w:rPr>
    </w:lvl>
    <w:lvl w:ilvl="3" w:tplc="2FCAB37E">
      <w:start w:val="1"/>
      <w:numFmt w:val="lowerRoman"/>
      <w:lvlText w:val="%4."/>
      <w:lvlJc w:val="left"/>
      <w:pPr>
        <w:ind w:left="1080" w:hanging="360"/>
      </w:pPr>
      <w:rPr>
        <w:sz w:val="22"/>
        <w:szCs w:val="22"/>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70918BC"/>
    <w:multiLevelType w:val="hybridMultilevel"/>
    <w:tmpl w:val="35FA0E0C"/>
    <w:lvl w:ilvl="0" w:tplc="E72C2FE2">
      <w:start w:val="1"/>
      <w:numFmt w:val="lowerLetter"/>
      <w:lvlText w:val="%1)"/>
      <w:lvlJc w:val="left"/>
      <w:pPr>
        <w:ind w:left="2160" w:hanging="180"/>
      </w:pPr>
      <w:rPr>
        <w:color w:val="auto"/>
        <w:sz w:val="22"/>
        <w:szCs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0BD4CE1"/>
    <w:multiLevelType w:val="multilevel"/>
    <w:tmpl w:val="2408BFA2"/>
    <w:lvl w:ilvl="0">
      <w:start w:val="1"/>
      <w:numFmt w:val="decimal"/>
      <w:lvlText w:val="%1"/>
      <w:lvlJc w:val="left"/>
      <w:pPr>
        <w:ind w:left="480" w:hanging="480"/>
      </w:pPr>
    </w:lvl>
    <w:lvl w:ilvl="1">
      <w:start w:val="1"/>
      <w:numFmt w:val="decimal"/>
      <w:lvlText w:val="%1.%2"/>
      <w:lvlJc w:val="left"/>
      <w:pPr>
        <w:ind w:left="660" w:hanging="480"/>
      </w:pPr>
    </w:lvl>
    <w:lvl w:ilvl="2">
      <w:start w:val="1"/>
      <w:numFmt w:val="lowerLetter"/>
      <w:lvlText w:val="%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15:restartNumberingAfterBreak="0">
    <w:nsid w:val="20F17806"/>
    <w:multiLevelType w:val="hybridMultilevel"/>
    <w:tmpl w:val="F992ED4A"/>
    <w:lvl w:ilvl="0" w:tplc="84BE1150">
      <w:start w:val="1"/>
      <w:numFmt w:val="bullet"/>
      <w:pStyle w:val="Body-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4EB12DB"/>
    <w:multiLevelType w:val="hybridMultilevel"/>
    <w:tmpl w:val="FABEEF36"/>
    <w:lvl w:ilvl="0" w:tplc="E72C2FE2">
      <w:start w:val="1"/>
      <w:numFmt w:val="lowerLetter"/>
      <w:lvlText w:val="%1)"/>
      <w:lvlJc w:val="left"/>
      <w:pPr>
        <w:ind w:left="540" w:hanging="18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A6DEE"/>
    <w:multiLevelType w:val="multilevel"/>
    <w:tmpl w:val="A55E7578"/>
    <w:lvl w:ilvl="0">
      <w:start w:val="4"/>
      <w:numFmt w:val="decimal"/>
      <w:lvlText w:val="%1"/>
      <w:lvlJc w:val="left"/>
      <w:pPr>
        <w:ind w:left="480" w:hanging="480"/>
      </w:pPr>
    </w:lvl>
    <w:lvl w:ilvl="1">
      <w:start w:val="1"/>
      <w:numFmt w:val="decimal"/>
      <w:lvlText w:val="%1.%2"/>
      <w:lvlJc w:val="left"/>
      <w:pPr>
        <w:ind w:left="480" w:hanging="48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4B05F86"/>
    <w:multiLevelType w:val="hybridMultilevel"/>
    <w:tmpl w:val="EB0259EE"/>
    <w:lvl w:ilvl="0" w:tplc="04090005">
      <w:start w:val="1"/>
      <w:numFmt w:val="bullet"/>
      <w:lvlText w:val=""/>
      <w:lvlJc w:val="left"/>
      <w:pPr>
        <w:ind w:left="720" w:hanging="360"/>
      </w:pPr>
      <w:rPr>
        <w:rFonts w:ascii="Wingdings" w:hAnsi="Wingding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78800C26"/>
    <w:multiLevelType w:val="hybridMultilevel"/>
    <w:tmpl w:val="AF525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4037135">
    <w:abstractNumId w:val="4"/>
  </w:num>
  <w:num w:numId="2" w16cid:durableId="1933202273">
    <w:abstractNumId w:val="1"/>
  </w:num>
  <w:num w:numId="3" w16cid:durableId="16845036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119365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196088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8272346">
    <w:abstractNumId w:val="1"/>
  </w:num>
  <w:num w:numId="7" w16cid:durableId="185674254">
    <w:abstractNumId w:val="0"/>
  </w:num>
  <w:num w:numId="8" w16cid:durableId="922376016">
    <w:abstractNumId w:val="8"/>
  </w:num>
  <w:num w:numId="9" w16cid:durableId="800461113">
    <w:abstractNumId w:val="5"/>
  </w:num>
  <w:num w:numId="10" w16cid:durableId="2087604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F8"/>
    <w:rsid w:val="00037AF8"/>
    <w:rsid w:val="00191978"/>
    <w:rsid w:val="001B0B94"/>
    <w:rsid w:val="002F7829"/>
    <w:rsid w:val="00303057"/>
    <w:rsid w:val="003363CB"/>
    <w:rsid w:val="0039394D"/>
    <w:rsid w:val="003975E6"/>
    <w:rsid w:val="003B7B64"/>
    <w:rsid w:val="003D0E3A"/>
    <w:rsid w:val="003F68B9"/>
    <w:rsid w:val="004A49A5"/>
    <w:rsid w:val="004A5D2B"/>
    <w:rsid w:val="005007BF"/>
    <w:rsid w:val="005339A3"/>
    <w:rsid w:val="00547404"/>
    <w:rsid w:val="00561CF8"/>
    <w:rsid w:val="00604E21"/>
    <w:rsid w:val="0068124C"/>
    <w:rsid w:val="00685820"/>
    <w:rsid w:val="00686AFF"/>
    <w:rsid w:val="006B1574"/>
    <w:rsid w:val="007549DE"/>
    <w:rsid w:val="00795E00"/>
    <w:rsid w:val="007B00D5"/>
    <w:rsid w:val="007B7964"/>
    <w:rsid w:val="007E521D"/>
    <w:rsid w:val="008131B0"/>
    <w:rsid w:val="008751D3"/>
    <w:rsid w:val="008C239F"/>
    <w:rsid w:val="008C77EF"/>
    <w:rsid w:val="00964100"/>
    <w:rsid w:val="00990D17"/>
    <w:rsid w:val="009C2B54"/>
    <w:rsid w:val="009D6902"/>
    <w:rsid w:val="00A21E45"/>
    <w:rsid w:val="00A45802"/>
    <w:rsid w:val="00B961F0"/>
    <w:rsid w:val="00CA27AA"/>
    <w:rsid w:val="00CD03B3"/>
    <w:rsid w:val="00CD2231"/>
    <w:rsid w:val="00D113E0"/>
    <w:rsid w:val="00D66B8D"/>
    <w:rsid w:val="00D672C5"/>
    <w:rsid w:val="00DD5ACE"/>
    <w:rsid w:val="00E21693"/>
    <w:rsid w:val="00E53C44"/>
    <w:rsid w:val="00E55C4B"/>
    <w:rsid w:val="00E602D5"/>
    <w:rsid w:val="00E66D14"/>
    <w:rsid w:val="00F2745C"/>
    <w:rsid w:val="00F56F43"/>
    <w:rsid w:val="00F700AC"/>
    <w:rsid w:val="00F8617A"/>
    <w:rsid w:val="00FE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4DE6"/>
  <w15:chartTrackingRefBased/>
  <w15:docId w15:val="{A85C1D2A-45D2-46FE-AA3B-8B8C01DC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CF8"/>
    <w:pPr>
      <w:spacing w:after="0" w:line="240" w:lineRule="auto"/>
      <w:contextualSpacing/>
    </w:pPr>
    <w:rPr>
      <w:rFonts w:ascii="Calibri" w:eastAsia="Calibri" w:hAnsi="Calibri" w:cs="Times New Roman"/>
      <w:sz w:val="24"/>
      <w:lang w:val="en-CA"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1CF8"/>
    <w:rPr>
      <w:color w:val="0000FF"/>
      <w:u w:val="single"/>
    </w:rPr>
  </w:style>
  <w:style w:type="paragraph" w:styleId="ListParagraph">
    <w:name w:val="List Paragraph"/>
    <w:basedOn w:val="Normal"/>
    <w:uiPriority w:val="34"/>
    <w:qFormat/>
    <w:rsid w:val="00561CF8"/>
    <w:pPr>
      <w:ind w:left="720"/>
    </w:pPr>
  </w:style>
  <w:style w:type="character" w:customStyle="1" w:styleId="BodyChar">
    <w:name w:val="Body Char"/>
    <w:basedOn w:val="DefaultParagraphFont"/>
    <w:link w:val="Body"/>
    <w:locked/>
    <w:rsid w:val="00561CF8"/>
    <w:rPr>
      <w:rFonts w:ascii="Arial" w:hAnsi="Arial" w:cs="Arial"/>
    </w:rPr>
  </w:style>
  <w:style w:type="paragraph" w:customStyle="1" w:styleId="Body">
    <w:name w:val="Body"/>
    <w:basedOn w:val="Normal"/>
    <w:link w:val="BodyChar"/>
    <w:qFormat/>
    <w:rsid w:val="00561CF8"/>
    <w:pPr>
      <w:spacing w:before="60" w:after="60" w:line="288" w:lineRule="auto"/>
      <w:contextualSpacing w:val="0"/>
    </w:pPr>
    <w:rPr>
      <w:rFonts w:ascii="Arial" w:eastAsiaTheme="minorHAnsi" w:hAnsi="Arial" w:cs="Arial"/>
      <w:sz w:val="22"/>
      <w:lang w:val="en-US" w:bidi="ar-SA"/>
    </w:rPr>
  </w:style>
  <w:style w:type="character" w:customStyle="1" w:styleId="H3Char">
    <w:name w:val="H3 Char"/>
    <w:basedOn w:val="BodyChar"/>
    <w:link w:val="H3"/>
    <w:locked/>
    <w:rsid w:val="00561CF8"/>
    <w:rPr>
      <w:rFonts w:ascii="Arial" w:hAnsi="Arial" w:cs="Arial"/>
      <w:b/>
      <w:i/>
    </w:rPr>
  </w:style>
  <w:style w:type="paragraph" w:customStyle="1" w:styleId="H3">
    <w:name w:val="H3"/>
    <w:basedOn w:val="Body"/>
    <w:link w:val="H3Char"/>
    <w:qFormat/>
    <w:rsid w:val="00561CF8"/>
    <w:pPr>
      <w:spacing w:before="240"/>
    </w:pPr>
    <w:rPr>
      <w:b/>
      <w:i/>
    </w:rPr>
  </w:style>
  <w:style w:type="character" w:customStyle="1" w:styleId="Body-bulletChar">
    <w:name w:val="Body-bullet Char"/>
    <w:basedOn w:val="BodyChar"/>
    <w:link w:val="Body-bullet"/>
    <w:locked/>
    <w:rsid w:val="00561CF8"/>
    <w:rPr>
      <w:rFonts w:ascii="Arial" w:hAnsi="Arial" w:cs="Arial"/>
    </w:rPr>
  </w:style>
  <w:style w:type="paragraph" w:customStyle="1" w:styleId="Body-bullet">
    <w:name w:val="Body-bullet"/>
    <w:basedOn w:val="Body"/>
    <w:link w:val="Body-bulletChar"/>
    <w:qFormat/>
    <w:rsid w:val="00561CF8"/>
    <w:pPr>
      <w:numPr>
        <w:numId w:val="1"/>
      </w:numPr>
    </w:pPr>
  </w:style>
  <w:style w:type="table" w:styleId="TableGrid">
    <w:name w:val="Table Grid"/>
    <w:basedOn w:val="TableNormal"/>
    <w:uiPriority w:val="59"/>
    <w:rsid w:val="00561CF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E21"/>
    <w:rPr>
      <w:rFonts w:ascii="Segoe UI" w:eastAsia="Calibri" w:hAnsi="Segoe UI" w:cs="Segoe UI"/>
      <w:sz w:val="18"/>
      <w:szCs w:val="18"/>
      <w:lang w:val="en-CA" w:bidi="en-US"/>
    </w:rPr>
  </w:style>
  <w:style w:type="character" w:styleId="CommentReference">
    <w:name w:val="annotation reference"/>
    <w:basedOn w:val="DefaultParagraphFont"/>
    <w:uiPriority w:val="99"/>
    <w:semiHidden/>
    <w:unhideWhenUsed/>
    <w:rsid w:val="00604E21"/>
    <w:rPr>
      <w:sz w:val="16"/>
      <w:szCs w:val="16"/>
    </w:rPr>
  </w:style>
  <w:style w:type="paragraph" w:styleId="CommentText">
    <w:name w:val="annotation text"/>
    <w:basedOn w:val="Normal"/>
    <w:link w:val="CommentTextChar"/>
    <w:uiPriority w:val="99"/>
    <w:semiHidden/>
    <w:unhideWhenUsed/>
    <w:rsid w:val="00604E21"/>
    <w:rPr>
      <w:sz w:val="20"/>
      <w:szCs w:val="20"/>
    </w:rPr>
  </w:style>
  <w:style w:type="character" w:customStyle="1" w:styleId="CommentTextChar">
    <w:name w:val="Comment Text Char"/>
    <w:basedOn w:val="DefaultParagraphFont"/>
    <w:link w:val="CommentText"/>
    <w:uiPriority w:val="99"/>
    <w:semiHidden/>
    <w:rsid w:val="00604E21"/>
    <w:rPr>
      <w:rFonts w:ascii="Calibri" w:eastAsia="Calibri" w:hAnsi="Calibri" w:cs="Times New Roman"/>
      <w:sz w:val="20"/>
      <w:szCs w:val="20"/>
      <w:lang w:val="en-CA" w:bidi="en-US"/>
    </w:rPr>
  </w:style>
  <w:style w:type="paragraph" w:styleId="CommentSubject">
    <w:name w:val="annotation subject"/>
    <w:basedOn w:val="CommentText"/>
    <w:next w:val="CommentText"/>
    <w:link w:val="CommentSubjectChar"/>
    <w:uiPriority w:val="99"/>
    <w:semiHidden/>
    <w:unhideWhenUsed/>
    <w:rsid w:val="00604E21"/>
    <w:rPr>
      <w:b/>
      <w:bCs/>
    </w:rPr>
  </w:style>
  <w:style w:type="character" w:customStyle="1" w:styleId="CommentSubjectChar">
    <w:name w:val="Comment Subject Char"/>
    <w:basedOn w:val="CommentTextChar"/>
    <w:link w:val="CommentSubject"/>
    <w:uiPriority w:val="99"/>
    <w:semiHidden/>
    <w:rsid w:val="00604E21"/>
    <w:rPr>
      <w:rFonts w:ascii="Calibri" w:eastAsia="Calibri" w:hAnsi="Calibri" w:cs="Times New Roman"/>
      <w:b/>
      <w:bCs/>
      <w:sz w:val="20"/>
      <w:szCs w:val="20"/>
      <w:lang w:val="en-CA" w:bidi="en-US"/>
    </w:rPr>
  </w:style>
  <w:style w:type="paragraph" w:styleId="Revision">
    <w:name w:val="Revision"/>
    <w:hidden/>
    <w:uiPriority w:val="99"/>
    <w:semiHidden/>
    <w:rsid w:val="007B00D5"/>
    <w:pPr>
      <w:spacing w:after="0" w:line="240" w:lineRule="auto"/>
    </w:pPr>
    <w:rPr>
      <w:rFonts w:ascii="Calibri" w:eastAsia="Calibri" w:hAnsi="Calibri" w:cs="Times New Roman"/>
      <w:sz w:val="24"/>
      <w:lang w:val="en-CA" w:bidi="en-US"/>
    </w:rPr>
  </w:style>
  <w:style w:type="character" w:styleId="FollowedHyperlink">
    <w:name w:val="FollowedHyperlink"/>
    <w:basedOn w:val="DefaultParagraphFont"/>
    <w:uiPriority w:val="99"/>
    <w:semiHidden/>
    <w:unhideWhenUsed/>
    <w:rsid w:val="005339A3"/>
    <w:rPr>
      <w:color w:val="800080" w:themeColor="followedHyperlink"/>
      <w:u w:val="single"/>
    </w:rPr>
  </w:style>
  <w:style w:type="paragraph" w:styleId="Header">
    <w:name w:val="header"/>
    <w:basedOn w:val="Normal"/>
    <w:link w:val="HeaderChar"/>
    <w:uiPriority w:val="99"/>
    <w:unhideWhenUsed/>
    <w:rsid w:val="00686AFF"/>
    <w:pPr>
      <w:tabs>
        <w:tab w:val="center" w:pos="4680"/>
        <w:tab w:val="right" w:pos="9360"/>
      </w:tabs>
    </w:pPr>
  </w:style>
  <w:style w:type="character" w:customStyle="1" w:styleId="HeaderChar">
    <w:name w:val="Header Char"/>
    <w:basedOn w:val="DefaultParagraphFont"/>
    <w:link w:val="Header"/>
    <w:uiPriority w:val="99"/>
    <w:rsid w:val="00686AFF"/>
    <w:rPr>
      <w:rFonts w:ascii="Calibri" w:eastAsia="Calibri" w:hAnsi="Calibri" w:cs="Times New Roman"/>
      <w:sz w:val="24"/>
      <w:lang w:val="en-CA" w:bidi="en-US"/>
    </w:rPr>
  </w:style>
  <w:style w:type="paragraph" w:styleId="Footer">
    <w:name w:val="footer"/>
    <w:basedOn w:val="Normal"/>
    <w:link w:val="FooterChar"/>
    <w:uiPriority w:val="99"/>
    <w:unhideWhenUsed/>
    <w:rsid w:val="00686AFF"/>
    <w:pPr>
      <w:tabs>
        <w:tab w:val="center" w:pos="4680"/>
        <w:tab w:val="right" w:pos="9360"/>
      </w:tabs>
    </w:pPr>
  </w:style>
  <w:style w:type="character" w:customStyle="1" w:styleId="FooterChar">
    <w:name w:val="Footer Char"/>
    <w:basedOn w:val="DefaultParagraphFont"/>
    <w:link w:val="Footer"/>
    <w:uiPriority w:val="99"/>
    <w:rsid w:val="00686AFF"/>
    <w:rPr>
      <w:rFonts w:ascii="Calibri" w:eastAsia="Calibri" w:hAnsi="Calibri" w:cs="Times New Roman"/>
      <w:sz w:val="24"/>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16081">
      <w:bodyDiv w:val="1"/>
      <w:marLeft w:val="0"/>
      <w:marRight w:val="0"/>
      <w:marTop w:val="0"/>
      <w:marBottom w:val="0"/>
      <w:divBdr>
        <w:top w:val="none" w:sz="0" w:space="0" w:color="auto"/>
        <w:left w:val="none" w:sz="0" w:space="0" w:color="auto"/>
        <w:bottom w:val="none" w:sz="0" w:space="0" w:color="auto"/>
        <w:right w:val="none" w:sz="0" w:space="0" w:color="auto"/>
      </w:divBdr>
    </w:div>
    <w:div w:id="105967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esportpur.ca/fr/afficher-sport-pur-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ruesportpur.ca/fr/adhere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Bell-Laroche</dc:creator>
  <cp:keywords/>
  <dc:description/>
  <cp:lastModifiedBy>Tom Hader </cp:lastModifiedBy>
  <cp:revision>2</cp:revision>
  <cp:lastPrinted>2019-03-25T15:20:00Z</cp:lastPrinted>
  <dcterms:created xsi:type="dcterms:W3CDTF">2023-05-24T17:26:00Z</dcterms:created>
  <dcterms:modified xsi:type="dcterms:W3CDTF">2023-05-24T17:26:00Z</dcterms:modified>
</cp:coreProperties>
</file>